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E9" w:rsidRPr="00B14CE9" w:rsidRDefault="00B14CE9" w:rsidP="00B14C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4CE9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1371600" cy="1352550"/>
            <wp:effectExtent l="0" t="0" r="0" b="0"/>
            <wp:docPr id="2" name="Picture 2" descr="https://lh5.googleusercontent.com/L9OuFo4Nxn5foZ5WUEEEUwANbJKfSjAguovcHl-i5XJDg0Hc63PlPO93QUM7aommLHVojte6BmzeH490yBiazeEITfVAmjbdPfCDdWIXuVp7ur2wvUA3zBcPmJ_X_71k9C2i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9OuFo4Nxn5foZ5WUEEEUwANbJKfSjAguovcHl-i5XJDg0Hc63PlPO93QUM7aommLHVojte6BmzeH490yBiazeEITfVAmjbdPfCDdWIXuVp7ur2wvUA3zBcPmJ_X_71k9C2io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CE9">
        <w:rPr>
          <w:rFonts w:ascii="Calibri" w:eastAsia="Times New Roman" w:hAnsi="Calibri" w:cs="Times New Roman"/>
          <w:color w:val="000000"/>
        </w:rPr>
        <w:t xml:space="preserve">            </w:t>
      </w:r>
      <w:r w:rsidRPr="00B14CE9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2733675" cy="1428750"/>
            <wp:effectExtent l="0" t="0" r="9525" b="0"/>
            <wp:docPr id="1" name="Picture 1" descr="https://lh3.googleusercontent.com/YYOfC8m4USCkxT3aCtWhyIQUhITuYroop1o2Uazm91kDIuoqf0r43MRL3VbLsTgMQzxvTszEcZqsEILgI3WcIkup1Awe84GsXXzQypBuB0kz05DgR4vm730Jsk-DhoBjM88qz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YOfC8m4USCkxT3aCtWhyIQUhITuYroop1o2Uazm91kDIuoqf0r43MRL3VbLsTgMQzxvTszEcZqsEILgI3WcIkup1Awe84GsXXzQypBuB0kz05DgR4vm730Jsk-DhoBjM88qzG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E9" w:rsidRPr="00B14CE9" w:rsidRDefault="00B14CE9" w:rsidP="00B1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CE9">
        <w:rPr>
          <w:rFonts w:ascii="Calibri" w:eastAsia="Times New Roman" w:hAnsi="Calibri" w:cs="Times New Roman"/>
          <w:color w:val="000000"/>
          <w:sz w:val="28"/>
          <w:szCs w:val="28"/>
        </w:rPr>
        <w:t xml:space="preserve">School of Education and Kinesiology    </w:t>
      </w:r>
    </w:p>
    <w:p w:rsidR="00B14CE9" w:rsidRPr="00B14CE9" w:rsidRDefault="00B14CE9" w:rsidP="00B1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CE9" w:rsidRPr="00B14CE9" w:rsidRDefault="00B14CE9" w:rsidP="00B14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CE9">
        <w:rPr>
          <w:rFonts w:ascii="Calibri" w:eastAsia="Times New Roman" w:hAnsi="Calibri" w:cs="Times New Roman"/>
          <w:color w:val="000000"/>
          <w:sz w:val="28"/>
          <w:szCs w:val="28"/>
        </w:rPr>
        <w:t>Maker Movement Competencies</w:t>
      </w:r>
    </w:p>
    <w:p w:rsidR="00B14CE9" w:rsidRPr="00B14CE9" w:rsidRDefault="00B14CE9" w:rsidP="00B1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CE9" w:rsidRPr="00B14CE9" w:rsidRDefault="00B14CE9" w:rsidP="00B1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CE9">
        <w:rPr>
          <w:rFonts w:ascii="Arial" w:eastAsia="Times New Roman" w:hAnsi="Arial" w:cs="Arial"/>
          <w:color w:val="000000"/>
        </w:rPr>
        <w:t>For the competencies below:</w:t>
      </w:r>
    </w:p>
    <w:p w:rsidR="00B14CE9" w:rsidRPr="00B14CE9" w:rsidRDefault="00B14CE9" w:rsidP="00B14C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14CE9">
        <w:rPr>
          <w:rFonts w:ascii="Arial" w:eastAsia="Times New Roman" w:hAnsi="Arial" w:cs="Arial"/>
          <w:color w:val="000000"/>
        </w:rPr>
        <w:t>Include examples, artifacts or evidence that you have met the competence.</w:t>
      </w:r>
    </w:p>
    <w:p w:rsidR="00B14CE9" w:rsidRPr="00B14CE9" w:rsidRDefault="00B14CE9" w:rsidP="00B14C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14CE9">
        <w:rPr>
          <w:rFonts w:ascii="Arial" w:eastAsia="Times New Roman" w:hAnsi="Arial" w:cs="Arial"/>
          <w:color w:val="000000"/>
        </w:rPr>
        <w:t>Provide a brief rationale and justification about how your artifacts or evidence actually supports the competence.</w:t>
      </w:r>
    </w:p>
    <w:p w:rsidR="00B14CE9" w:rsidRPr="00B14CE9" w:rsidRDefault="00B14CE9" w:rsidP="00B14C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CE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1876"/>
        <w:gridCol w:w="2461"/>
        <w:gridCol w:w="2303"/>
      </w:tblGrid>
      <w:tr w:rsidR="00B14CE9" w:rsidRPr="00B14CE9" w:rsidTr="00B14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E9">
              <w:rPr>
                <w:rFonts w:ascii="Arial" w:eastAsia="Times New Roman" w:hAnsi="Arial" w:cs="Arial"/>
                <w:color w:val="000000"/>
              </w:rPr>
              <w:t>Competency or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E9">
              <w:rPr>
                <w:rFonts w:ascii="Arial" w:eastAsia="Times New Roman" w:hAnsi="Arial" w:cs="Arial"/>
                <w:color w:val="000000"/>
              </w:rPr>
              <w:t>Artifact and Evidence of Your Competency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E9">
              <w:rPr>
                <w:rFonts w:ascii="Arial" w:eastAsia="Times New Roman" w:hAnsi="Arial" w:cs="Arial"/>
                <w:color w:val="000000"/>
              </w:rPr>
              <w:t>Rationale and Justification</w:t>
            </w:r>
          </w:p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4CE9">
              <w:rPr>
                <w:rFonts w:ascii="Arial" w:eastAsia="Times New Roman" w:hAnsi="Arial" w:cs="Arial"/>
                <w:color w:val="000000"/>
              </w:rPr>
              <w:t>documenting</w:t>
            </w:r>
            <w:proofErr w:type="gramEnd"/>
            <w:r w:rsidRPr="00B14CE9">
              <w:rPr>
                <w:rFonts w:ascii="Arial" w:eastAsia="Times New Roman" w:hAnsi="Arial" w:cs="Arial"/>
                <w:color w:val="000000"/>
              </w:rPr>
              <w:t xml:space="preserve"> why the artifact and evidence you present support your competency.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E9">
              <w:rPr>
                <w:rFonts w:ascii="Arial" w:eastAsia="Times New Roman" w:hAnsi="Arial" w:cs="Arial"/>
                <w:color w:val="000000"/>
              </w:rPr>
              <w:t>Instructor/Facilitator Evaluation</w:t>
            </w:r>
          </w:p>
        </w:tc>
      </w:tr>
      <w:tr w:rsidR="00B14CE9" w:rsidRPr="00B14CE9" w:rsidTr="00B14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E9">
              <w:rPr>
                <w:rFonts w:ascii="Arial" w:eastAsia="Times New Roman" w:hAnsi="Arial" w:cs="Arial"/>
                <w:color w:val="000000"/>
              </w:rPr>
              <w:t>Knows and can articulate the rationale and philosophy of the Maker Movement.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E9" w:rsidRPr="00B14CE9" w:rsidTr="00B14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E9">
              <w:rPr>
                <w:rFonts w:ascii="Arial" w:eastAsia="Times New Roman" w:hAnsi="Arial" w:cs="Arial"/>
                <w:color w:val="000000"/>
              </w:rPr>
              <w:t>Design projects that facilitate creativity and problem solving with hands-on activities.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E9" w:rsidRPr="00B14CE9" w:rsidTr="00B14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E9">
              <w:rPr>
                <w:rFonts w:ascii="Arial" w:eastAsia="Times New Roman" w:hAnsi="Arial" w:cs="Arial"/>
                <w:color w:val="000000"/>
              </w:rPr>
              <w:t xml:space="preserve">Run safety training for all who use the Makerspace; monitor that safety is practiced at all times.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E9" w:rsidRPr="00B14CE9" w:rsidTr="00B14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E9">
              <w:rPr>
                <w:rFonts w:ascii="Arial" w:eastAsia="Times New Roman" w:hAnsi="Arial" w:cs="Arial"/>
                <w:color w:val="000000"/>
              </w:rPr>
              <w:t xml:space="preserve">Help project teams to acquire skills with tools, tool safety, and other aspects of hands-on fabrication.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E9" w:rsidRPr="00B14CE9" w:rsidTr="00B14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E9">
              <w:rPr>
                <w:rFonts w:ascii="Arial" w:eastAsia="Times New Roman" w:hAnsi="Arial" w:cs="Arial"/>
                <w:color w:val="000000"/>
              </w:rPr>
              <w:lastRenderedPageBreak/>
              <w:t>Order and track use of consumable materials, re-order as needed.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E9" w:rsidRPr="00B14CE9" w:rsidTr="00B14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E9">
              <w:rPr>
                <w:rFonts w:ascii="Arial" w:eastAsia="Times New Roman" w:hAnsi="Arial" w:cs="Arial"/>
                <w:color w:val="000000"/>
              </w:rPr>
              <w:t>Design and develop a maker space/ fabrication lab.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CE9" w:rsidRPr="00B14CE9" w:rsidTr="00B14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E9">
              <w:rPr>
                <w:rFonts w:ascii="Arial" w:eastAsia="Times New Roman" w:hAnsi="Arial" w:cs="Arial"/>
                <w:color w:val="000000"/>
              </w:rPr>
              <w:t>Develop and host a Maker’s Fair.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4CE9" w:rsidRPr="00B14CE9" w:rsidRDefault="00B14CE9" w:rsidP="00B1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167" w:rsidRDefault="00DB7167">
      <w:bookmarkStart w:id="0" w:name="_GoBack"/>
      <w:bookmarkEnd w:id="0"/>
    </w:p>
    <w:sectPr w:rsidR="00DB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922"/>
    <w:multiLevelType w:val="multilevel"/>
    <w:tmpl w:val="6692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E9"/>
    <w:rsid w:val="00B14CE9"/>
    <w:rsid w:val="00D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6EA95-860E-40D0-B190-D09D17E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Hibbs, Lauren E</dc:creator>
  <cp:keywords/>
  <dc:description/>
  <cp:lastModifiedBy>Hibbs, Lauren E</cp:lastModifiedBy>
  <cp:revision>1</cp:revision>
  <dcterms:created xsi:type="dcterms:W3CDTF">2015-07-28T17:52:00Z</dcterms:created>
  <dcterms:modified xsi:type="dcterms:W3CDTF">2015-07-28T17:52:00Z</dcterms:modified>
</cp:coreProperties>
</file>