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B0" w:rsidRDefault="00827763" w:rsidP="00DF2487">
      <w:pPr>
        <w:pStyle w:val="NoSpacing"/>
        <w:jc w:val="center"/>
        <w:rPr>
          <w:rFonts w:asciiTheme="majorHAnsi" w:hAnsiTheme="majorHAnsi"/>
          <w:sz w:val="36"/>
        </w:rPr>
      </w:pPr>
      <w:r w:rsidRPr="00E66A43">
        <w:rPr>
          <w:rFonts w:asciiTheme="majorHAnsi" w:hAnsiTheme="majorHAnsi"/>
          <w:sz w:val="36"/>
        </w:rPr>
        <w:t>F</w:t>
      </w:r>
      <w:r w:rsidR="004452B0">
        <w:rPr>
          <w:rFonts w:asciiTheme="majorHAnsi" w:hAnsiTheme="majorHAnsi"/>
          <w:sz w:val="36"/>
        </w:rPr>
        <w:t xml:space="preserve">requently </w:t>
      </w:r>
      <w:r w:rsidRPr="00E66A43">
        <w:rPr>
          <w:rFonts w:asciiTheme="majorHAnsi" w:hAnsiTheme="majorHAnsi"/>
          <w:sz w:val="36"/>
        </w:rPr>
        <w:t>A</w:t>
      </w:r>
      <w:r w:rsidR="004452B0">
        <w:rPr>
          <w:rFonts w:asciiTheme="majorHAnsi" w:hAnsiTheme="majorHAnsi"/>
          <w:sz w:val="36"/>
        </w:rPr>
        <w:t xml:space="preserve">sked </w:t>
      </w:r>
      <w:r w:rsidRPr="00E66A43">
        <w:rPr>
          <w:rFonts w:asciiTheme="majorHAnsi" w:hAnsiTheme="majorHAnsi"/>
          <w:sz w:val="36"/>
        </w:rPr>
        <w:t>Q</w:t>
      </w:r>
      <w:r w:rsidR="004452B0">
        <w:rPr>
          <w:rFonts w:asciiTheme="majorHAnsi" w:hAnsiTheme="majorHAnsi"/>
          <w:sz w:val="36"/>
        </w:rPr>
        <w:t>uestion</w:t>
      </w:r>
      <w:r w:rsidRPr="00E66A43">
        <w:rPr>
          <w:rFonts w:asciiTheme="majorHAnsi" w:hAnsiTheme="majorHAnsi"/>
          <w:sz w:val="36"/>
        </w:rPr>
        <w:t xml:space="preserve"> </w:t>
      </w:r>
    </w:p>
    <w:p w:rsidR="00DF2487" w:rsidRPr="00E66A43" w:rsidRDefault="00DF2487" w:rsidP="00DF2487">
      <w:pPr>
        <w:pStyle w:val="NoSpacing"/>
        <w:jc w:val="center"/>
        <w:rPr>
          <w:rFonts w:asciiTheme="majorHAnsi" w:hAnsiTheme="majorHAnsi"/>
          <w:sz w:val="36"/>
        </w:rPr>
      </w:pPr>
      <w:r w:rsidRPr="00E66A43">
        <w:rPr>
          <w:rFonts w:asciiTheme="majorHAnsi" w:hAnsiTheme="majorHAnsi"/>
          <w:sz w:val="36"/>
        </w:rPr>
        <w:t>Summer Endorsement</w:t>
      </w:r>
      <w:r w:rsidR="00A9073E" w:rsidRPr="00E66A43">
        <w:rPr>
          <w:rFonts w:asciiTheme="majorHAnsi" w:hAnsiTheme="majorHAnsi"/>
          <w:sz w:val="36"/>
        </w:rPr>
        <w:t xml:space="preserve"> </w:t>
      </w:r>
      <w:r w:rsidR="007148B3">
        <w:rPr>
          <w:rFonts w:asciiTheme="majorHAnsi" w:hAnsiTheme="majorHAnsi"/>
          <w:sz w:val="36"/>
        </w:rPr>
        <w:t>in World Language</w:t>
      </w:r>
    </w:p>
    <w:p w:rsidR="004452B0" w:rsidRPr="004452B0" w:rsidRDefault="004452B0" w:rsidP="004452B0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55686F" w:rsidRDefault="0055686F" w:rsidP="004452B0">
      <w:pPr>
        <w:pStyle w:val="NoSpacing"/>
        <w:rPr>
          <w:b/>
        </w:rPr>
      </w:pPr>
    </w:p>
    <w:p w:rsidR="004452B0" w:rsidRPr="004452B0" w:rsidRDefault="004452B0" w:rsidP="004452B0">
      <w:pPr>
        <w:pStyle w:val="NoSpacing"/>
        <w:rPr>
          <w:b/>
        </w:rPr>
      </w:pPr>
      <w:r w:rsidRPr="004452B0">
        <w:rPr>
          <w:b/>
        </w:rPr>
        <w:t>What Languages are available through Pacific Lutheran University?</w:t>
      </w:r>
    </w:p>
    <w:p w:rsidR="00DF2487" w:rsidRPr="004452B0" w:rsidRDefault="004452B0" w:rsidP="00DF2487">
      <w:pPr>
        <w:rPr>
          <w:sz w:val="22"/>
          <w:szCs w:val="22"/>
        </w:rPr>
      </w:pPr>
      <w:r w:rsidRPr="004452B0">
        <w:rPr>
          <w:sz w:val="22"/>
          <w:szCs w:val="22"/>
        </w:rPr>
        <w:t>Arabic, Chinese, French, German, Hindi, Japanese, Korean, Russian, and Spanish.</w:t>
      </w:r>
    </w:p>
    <w:p w:rsidR="004452B0" w:rsidRPr="004452B0" w:rsidRDefault="004452B0" w:rsidP="00E85A3C">
      <w:pPr>
        <w:pStyle w:val="NoSpacing"/>
        <w:rPr>
          <w:b/>
        </w:rPr>
      </w:pPr>
    </w:p>
    <w:p w:rsidR="00E85A3C" w:rsidRPr="004452B0" w:rsidRDefault="00E85A3C" w:rsidP="00E85A3C">
      <w:pPr>
        <w:pStyle w:val="NoSpacing"/>
        <w:rPr>
          <w:b/>
        </w:rPr>
      </w:pPr>
      <w:r w:rsidRPr="004452B0">
        <w:rPr>
          <w:b/>
        </w:rPr>
        <w:t>When/Where are courses offered?</w:t>
      </w:r>
    </w:p>
    <w:p w:rsidR="00E85A3C" w:rsidRPr="004452B0" w:rsidRDefault="00E85A3C" w:rsidP="00B54D90">
      <w:pPr>
        <w:pStyle w:val="NoSpacing"/>
      </w:pPr>
      <w:r w:rsidRPr="004452B0">
        <w:t xml:space="preserve">All coursework is </w:t>
      </w:r>
      <w:r w:rsidR="006F03BE" w:rsidRPr="004452B0">
        <w:t xml:space="preserve">held </w:t>
      </w:r>
      <w:r w:rsidRPr="004452B0">
        <w:t>online</w:t>
      </w:r>
      <w:r w:rsidR="006F03BE" w:rsidRPr="004452B0">
        <w:t xml:space="preserve"> at a </w:t>
      </w:r>
      <w:r w:rsidR="00B75928" w:rsidRPr="004452B0">
        <w:t>time to be determined by the professor</w:t>
      </w:r>
      <w:r w:rsidRPr="004452B0">
        <w:t>.</w:t>
      </w:r>
      <w:r w:rsidR="00890BEF" w:rsidRPr="004452B0">
        <w:t xml:space="preserve"> Generally, the class will meet in the late afternoon to early evening.</w:t>
      </w:r>
      <w:r w:rsidRPr="004452B0">
        <w:t xml:space="preserve"> Students will not be re</w:t>
      </w:r>
      <w:r w:rsidR="00237DFE" w:rsidRPr="004452B0">
        <w:t>quired to attend PLU facilities</w:t>
      </w:r>
      <w:r w:rsidRPr="004452B0">
        <w:t xml:space="preserve"> </w:t>
      </w:r>
      <w:r w:rsidR="00C505B6" w:rsidRPr="004452B0">
        <w:t xml:space="preserve">unless </w:t>
      </w:r>
      <w:r w:rsidR="00237DFE" w:rsidRPr="004452B0">
        <w:t>they are</w:t>
      </w:r>
      <w:r w:rsidR="00C505B6" w:rsidRPr="004452B0">
        <w:t xml:space="preserve"> meeting with faculty</w:t>
      </w:r>
      <w:r w:rsidRPr="004452B0">
        <w:t>.</w:t>
      </w:r>
      <w:r w:rsidR="00237DFE" w:rsidRPr="004452B0">
        <w:t xml:space="preserve"> Students are, of course, welcome on campus if they would like to come.</w:t>
      </w:r>
      <w:r w:rsidRPr="004452B0">
        <w:t xml:space="preserve"> The schedule has been developed to allow working professionals to maintain employment </w:t>
      </w:r>
      <w:r w:rsidR="006F03BE" w:rsidRPr="004452B0">
        <w:t>while pursuing additional credentials. Pacific Lutheran University has partnered with Blackboard Illuminate as our online platform.</w:t>
      </w:r>
    </w:p>
    <w:p w:rsidR="00E85A3C" w:rsidRPr="004452B0" w:rsidRDefault="00E85A3C" w:rsidP="00B54D90">
      <w:pPr>
        <w:pStyle w:val="NoSpacing"/>
      </w:pPr>
    </w:p>
    <w:p w:rsidR="00BC7169" w:rsidRPr="004452B0" w:rsidRDefault="00BC7169" w:rsidP="00BC7169">
      <w:pPr>
        <w:pStyle w:val="NoSpacing"/>
        <w:rPr>
          <w:b/>
        </w:rPr>
      </w:pPr>
      <w:r w:rsidRPr="004452B0">
        <w:rPr>
          <w:b/>
        </w:rPr>
        <w:t>Who can I expect to be in the courses alongside me?</w:t>
      </w:r>
    </w:p>
    <w:p w:rsidR="00BC7169" w:rsidRPr="004452B0" w:rsidRDefault="00A90AAE" w:rsidP="00BC7169">
      <w:pPr>
        <w:pStyle w:val="NoSpacing"/>
      </w:pPr>
      <w:r w:rsidRPr="004452B0">
        <w:t>World Language Endorsement</w:t>
      </w:r>
      <w:r w:rsidR="00BC7169" w:rsidRPr="004452B0">
        <w:t xml:space="preserve"> courses are filled with students from a multitude of degree backgrounds. Students will be working towards or</w:t>
      </w:r>
      <w:r w:rsidR="00890BEF" w:rsidRPr="004452B0">
        <w:t xml:space="preserve"> will have</w:t>
      </w:r>
      <w:r w:rsidR="00BC7169" w:rsidRPr="004452B0">
        <w:t xml:space="preserve"> completed their Bachelors of Arts in Education</w:t>
      </w:r>
      <w:r w:rsidR="00A97EC9" w:rsidRPr="004452B0">
        <w:t>,</w:t>
      </w:r>
      <w:r w:rsidR="00BC7169" w:rsidRPr="004452B0">
        <w:t xml:space="preserve"> or their Masters of Arts in Education degree at the start of the endorsement program.</w:t>
      </w:r>
      <w:r w:rsidR="00890BEF" w:rsidRPr="004452B0">
        <w:t xml:space="preserve"> Some students are also simply adding the endorsement</w:t>
      </w:r>
      <w:r w:rsidR="00A97EC9" w:rsidRPr="004452B0">
        <w:t xml:space="preserve"> to their existing teaching certificate. </w:t>
      </w:r>
    </w:p>
    <w:p w:rsidR="00BC7169" w:rsidRPr="004452B0" w:rsidRDefault="00BC7169" w:rsidP="00B54D90">
      <w:pPr>
        <w:pStyle w:val="NoSpacing"/>
      </w:pPr>
    </w:p>
    <w:p w:rsidR="00E85A3C" w:rsidRPr="004452B0" w:rsidRDefault="00E85A3C" w:rsidP="00E85A3C">
      <w:pPr>
        <w:pStyle w:val="NoSpacing"/>
        <w:rPr>
          <w:b/>
        </w:rPr>
      </w:pPr>
      <w:r w:rsidRPr="004452B0">
        <w:rPr>
          <w:b/>
        </w:rPr>
        <w:t>Is a program schedule available?</w:t>
      </w:r>
    </w:p>
    <w:p w:rsidR="00B54D90" w:rsidRPr="004452B0" w:rsidRDefault="00A97EC9" w:rsidP="00B54D90">
      <w:pPr>
        <w:pStyle w:val="NoSpacing"/>
      </w:pPr>
      <w:r w:rsidRPr="004452B0">
        <w:t xml:space="preserve">Yes, the tentative schedule is </w:t>
      </w:r>
      <w:r w:rsidR="004452B0" w:rsidRPr="004452B0">
        <w:t>available on the endorsement webpage.</w:t>
      </w:r>
    </w:p>
    <w:p w:rsidR="00A97EC9" w:rsidRPr="004452B0" w:rsidRDefault="00A97EC9" w:rsidP="00B54D90">
      <w:pPr>
        <w:pStyle w:val="NoSpacing"/>
      </w:pPr>
    </w:p>
    <w:p w:rsidR="00DF2487" w:rsidRPr="004452B0" w:rsidRDefault="00A067BC" w:rsidP="00B54D90">
      <w:pPr>
        <w:pStyle w:val="NoSpacing"/>
        <w:rPr>
          <w:b/>
        </w:rPr>
      </w:pPr>
      <w:r w:rsidRPr="004452B0">
        <w:rPr>
          <w:b/>
        </w:rPr>
        <w:t>W</w:t>
      </w:r>
      <w:r w:rsidR="00DF2487" w:rsidRPr="004452B0">
        <w:rPr>
          <w:b/>
        </w:rPr>
        <w:t xml:space="preserve">hen must I submit my </w:t>
      </w:r>
      <w:r w:rsidR="00BA73A9" w:rsidRPr="004452B0">
        <w:rPr>
          <w:b/>
        </w:rPr>
        <w:t xml:space="preserve">program </w:t>
      </w:r>
      <w:r w:rsidR="00DF2487" w:rsidRPr="004452B0">
        <w:rPr>
          <w:b/>
        </w:rPr>
        <w:t xml:space="preserve">application? </w:t>
      </w:r>
    </w:p>
    <w:p w:rsidR="00E85A3C" w:rsidRPr="004452B0" w:rsidRDefault="00E85A3C" w:rsidP="00B54D90">
      <w:pPr>
        <w:pStyle w:val="NoSpacing"/>
      </w:pPr>
      <w:r w:rsidRPr="004452B0">
        <w:t xml:space="preserve">Priority consideration is given to candidates who apply before </w:t>
      </w:r>
      <w:r w:rsidR="004F262F" w:rsidRPr="004452B0">
        <w:t>March</w:t>
      </w:r>
      <w:r w:rsidRPr="004452B0">
        <w:t xml:space="preserve"> </w:t>
      </w:r>
      <w:r w:rsidR="00A067BC" w:rsidRPr="004452B0">
        <w:t>1;</w:t>
      </w:r>
      <w:r w:rsidRPr="004452B0">
        <w:t xml:space="preserve"> however, applications will be accepted until May 1</w:t>
      </w:r>
      <w:r w:rsidRPr="004452B0">
        <w:rPr>
          <w:vertAlign w:val="superscript"/>
        </w:rPr>
        <w:t>st</w:t>
      </w:r>
      <w:r w:rsidRPr="004452B0">
        <w:t>. After May 1</w:t>
      </w:r>
      <w:r w:rsidRPr="004452B0">
        <w:rPr>
          <w:vertAlign w:val="superscript"/>
        </w:rPr>
        <w:t>st</w:t>
      </w:r>
      <w:r w:rsidRPr="004452B0">
        <w:t xml:space="preserve">, candidates will be reviewed on a space-available basis. </w:t>
      </w:r>
    </w:p>
    <w:p w:rsidR="00A067BC" w:rsidRPr="004452B0" w:rsidRDefault="00A067BC" w:rsidP="00B54D90">
      <w:pPr>
        <w:pStyle w:val="NoSpacing"/>
      </w:pPr>
    </w:p>
    <w:p w:rsidR="00A067BC" w:rsidRPr="004452B0" w:rsidRDefault="00A067BC" w:rsidP="00A067BC">
      <w:pPr>
        <w:pStyle w:val="NoSpacing"/>
        <w:rPr>
          <w:b/>
        </w:rPr>
      </w:pPr>
      <w:r w:rsidRPr="004452B0">
        <w:rPr>
          <w:b/>
        </w:rPr>
        <w:t>What is the successful application process?</w:t>
      </w:r>
    </w:p>
    <w:p w:rsidR="00A067BC" w:rsidRPr="004452B0" w:rsidRDefault="00A067BC" w:rsidP="00A067BC">
      <w:pPr>
        <w:pStyle w:val="NoSpacing"/>
      </w:pPr>
      <w:r w:rsidRPr="004452B0">
        <w:rPr>
          <w:b/>
          <w:bCs/>
        </w:rPr>
        <w:t>Step 1: </w:t>
      </w:r>
      <w:r w:rsidRPr="004452B0">
        <w:t xml:space="preserve"> Complete the </w:t>
      </w:r>
      <w:hyperlink r:id="rId7" w:history="1">
        <w:r w:rsidR="00827763" w:rsidRPr="004452B0">
          <w:t>o</w:t>
        </w:r>
        <w:r w:rsidRPr="004452B0">
          <w:t xml:space="preserve">nline </w:t>
        </w:r>
        <w:r w:rsidRPr="004452B0">
          <w:rPr>
            <w:u w:val="single"/>
          </w:rPr>
          <w:t>Application Form</w:t>
        </w:r>
      </w:hyperlink>
    </w:p>
    <w:p w:rsidR="00A067BC" w:rsidRPr="004452B0" w:rsidRDefault="00A067BC" w:rsidP="00A067BC">
      <w:pPr>
        <w:pStyle w:val="NoSpacing"/>
      </w:pPr>
      <w:r w:rsidRPr="004452B0">
        <w:rPr>
          <w:b/>
          <w:bCs/>
        </w:rPr>
        <w:t>Step 2: </w:t>
      </w:r>
      <w:r w:rsidRPr="004452B0">
        <w:t xml:space="preserve"> Mail the accompanying</w:t>
      </w:r>
      <w:r w:rsidR="00827763" w:rsidRPr="004452B0">
        <w:t xml:space="preserve"> </w:t>
      </w:r>
      <w:r w:rsidR="00827763" w:rsidRPr="004452B0">
        <w:rPr>
          <w:u w:val="single"/>
        </w:rPr>
        <w:t>paper</w:t>
      </w:r>
      <w:r w:rsidRPr="004452B0">
        <w:rPr>
          <w:u w:val="single"/>
        </w:rPr>
        <w:t xml:space="preserve"> application materials</w:t>
      </w:r>
      <w:r w:rsidRPr="004452B0">
        <w:t xml:space="preserve"> to PLU</w:t>
      </w:r>
    </w:p>
    <w:p w:rsidR="00A067BC" w:rsidRPr="004452B0" w:rsidRDefault="00A067BC" w:rsidP="00A067BC">
      <w:pPr>
        <w:pStyle w:val="NoSpacing"/>
      </w:pPr>
      <w:r w:rsidRPr="004452B0">
        <w:rPr>
          <w:b/>
          <w:bCs/>
        </w:rPr>
        <w:t>Step 3: </w:t>
      </w:r>
      <w:r w:rsidRPr="004452B0">
        <w:t xml:space="preserve"> </w:t>
      </w:r>
      <w:r w:rsidR="00827763" w:rsidRPr="004452B0">
        <w:t xml:space="preserve">Complete </w:t>
      </w:r>
      <w:r w:rsidR="00A97EC9" w:rsidRPr="004452B0">
        <w:t xml:space="preserve">a phone </w:t>
      </w:r>
      <w:r w:rsidR="00827763" w:rsidRPr="004452B0">
        <w:t>i</w:t>
      </w:r>
      <w:r w:rsidRPr="004452B0">
        <w:t>nterview</w:t>
      </w:r>
      <w:r w:rsidR="00A97EC9" w:rsidRPr="004452B0">
        <w:t xml:space="preserve"> in March (please call our office to sign up for a time)</w:t>
      </w:r>
    </w:p>
    <w:p w:rsidR="00A067BC" w:rsidRPr="004452B0" w:rsidRDefault="00A067BC" w:rsidP="00A067BC">
      <w:pPr>
        <w:pStyle w:val="NoSpacing"/>
      </w:pPr>
      <w:r w:rsidRPr="004452B0">
        <w:rPr>
          <w:b/>
        </w:rPr>
        <w:t>Step 4:</w:t>
      </w:r>
      <w:r w:rsidR="00827763" w:rsidRPr="004452B0">
        <w:t xml:space="preserve">  Offer of a</w:t>
      </w:r>
      <w:r w:rsidRPr="004452B0">
        <w:t>dmission</w:t>
      </w:r>
    </w:p>
    <w:p w:rsidR="00E85A3C" w:rsidRPr="004452B0" w:rsidRDefault="00A067BC" w:rsidP="00B54D90">
      <w:pPr>
        <w:pStyle w:val="NoSpacing"/>
      </w:pPr>
      <w:r w:rsidRPr="004452B0">
        <w:rPr>
          <w:b/>
        </w:rPr>
        <w:t>Step 5</w:t>
      </w:r>
      <w:r w:rsidRPr="004452B0">
        <w:t xml:space="preserve">:  Register for classes </w:t>
      </w:r>
    </w:p>
    <w:p w:rsidR="00401E07" w:rsidRDefault="00401E07" w:rsidP="00B54D90">
      <w:pPr>
        <w:pStyle w:val="NoSpacing"/>
      </w:pPr>
      <w:r w:rsidRPr="004452B0">
        <w:rPr>
          <w:b/>
        </w:rPr>
        <w:t>Step 6:</w:t>
      </w:r>
      <w:r w:rsidRPr="004452B0">
        <w:t xml:space="preserve"> </w:t>
      </w:r>
      <w:r w:rsidR="008831FC" w:rsidRPr="004452B0">
        <w:t xml:space="preserve"> </w:t>
      </w:r>
      <w:r w:rsidR="00827763" w:rsidRPr="004452B0">
        <w:t xml:space="preserve">Attend </w:t>
      </w:r>
      <w:r w:rsidR="00A97EC9" w:rsidRPr="004452B0">
        <w:t>progra</w:t>
      </w:r>
      <w:r w:rsidR="0055686F">
        <w:t>m orientation on Thursday, May 5</w:t>
      </w:r>
    </w:p>
    <w:p w:rsidR="0055686F" w:rsidRPr="004452B0" w:rsidRDefault="0055686F" w:rsidP="00B54D90">
      <w:pPr>
        <w:pStyle w:val="NoSpacing"/>
      </w:pPr>
      <w:r w:rsidRPr="0055686F">
        <w:rPr>
          <w:b/>
        </w:rPr>
        <w:t>Step 7:</w:t>
      </w:r>
      <w:r>
        <w:t xml:space="preserve"> Begin coursework on Monday, May 9</w:t>
      </w:r>
    </w:p>
    <w:p w:rsidR="00DF2487" w:rsidRPr="004452B0" w:rsidRDefault="00DF2487" w:rsidP="00B54D90">
      <w:pPr>
        <w:pStyle w:val="NoSpacing"/>
        <w:rPr>
          <w:b/>
        </w:rPr>
      </w:pPr>
    </w:p>
    <w:p w:rsidR="00DF2487" w:rsidRPr="004452B0" w:rsidRDefault="00DF2487" w:rsidP="00B54D90">
      <w:pPr>
        <w:pStyle w:val="NoSpacing"/>
        <w:rPr>
          <w:b/>
        </w:rPr>
      </w:pPr>
      <w:r w:rsidRPr="004452B0">
        <w:rPr>
          <w:b/>
        </w:rPr>
        <w:t xml:space="preserve">When will I know if I have been accepted </w:t>
      </w:r>
      <w:r w:rsidR="00A067BC" w:rsidRPr="004452B0">
        <w:rPr>
          <w:b/>
        </w:rPr>
        <w:t>in</w:t>
      </w:r>
      <w:r w:rsidRPr="004452B0">
        <w:rPr>
          <w:b/>
        </w:rPr>
        <w:t>to the program?</w:t>
      </w:r>
    </w:p>
    <w:p w:rsidR="00E85A3C" w:rsidRPr="004452B0" w:rsidRDefault="00A067BC" w:rsidP="00B54D90">
      <w:pPr>
        <w:pStyle w:val="NoSpacing"/>
      </w:pPr>
      <w:r w:rsidRPr="004452B0">
        <w:t xml:space="preserve">Upon receiving your online application you will receive a confirmation email from PLU’s Professional Development Office. Once your accompanying paper </w:t>
      </w:r>
      <w:r w:rsidR="00BA73A9" w:rsidRPr="004452B0">
        <w:t xml:space="preserve">application </w:t>
      </w:r>
      <w:r w:rsidRPr="004452B0">
        <w:t xml:space="preserve">materials </w:t>
      </w:r>
      <w:r w:rsidR="00BA73A9" w:rsidRPr="004452B0">
        <w:t>arrive</w:t>
      </w:r>
      <w:r w:rsidRPr="004452B0">
        <w:t xml:space="preserve">, you will then receive a second confirmation email. </w:t>
      </w:r>
      <w:r w:rsidR="00890BEF" w:rsidRPr="004452B0">
        <w:t>When it is determined that you are eligible for the program, you will</w:t>
      </w:r>
      <w:r w:rsidRPr="004452B0">
        <w:t xml:space="preserve"> be contacted for a phone interview. Finally, after the phone interview, an admissions decision will be communicated via e-mail. </w:t>
      </w:r>
    </w:p>
    <w:p w:rsidR="00DF2487" w:rsidRPr="004452B0" w:rsidRDefault="00DF2487" w:rsidP="00B54D90">
      <w:pPr>
        <w:pStyle w:val="NoSpacing"/>
        <w:rPr>
          <w:b/>
        </w:rPr>
      </w:pPr>
    </w:p>
    <w:p w:rsidR="0055686F" w:rsidRDefault="0055686F" w:rsidP="00B54D90">
      <w:pPr>
        <w:pStyle w:val="NoSpacing"/>
        <w:rPr>
          <w:b/>
        </w:rPr>
      </w:pPr>
    </w:p>
    <w:p w:rsidR="00DF2487" w:rsidRPr="004452B0" w:rsidRDefault="00DF2487" w:rsidP="00B54D90">
      <w:pPr>
        <w:pStyle w:val="NoSpacing"/>
        <w:rPr>
          <w:b/>
        </w:rPr>
      </w:pPr>
      <w:r w:rsidRPr="004452B0">
        <w:rPr>
          <w:b/>
        </w:rPr>
        <w:lastRenderedPageBreak/>
        <w:t xml:space="preserve">When do I register for coursework? </w:t>
      </w:r>
    </w:p>
    <w:p w:rsidR="00DF2487" w:rsidRPr="004452B0" w:rsidRDefault="00890BEF" w:rsidP="00B54D90">
      <w:pPr>
        <w:pStyle w:val="NoSpacing"/>
      </w:pPr>
      <w:r w:rsidRPr="004452B0">
        <w:t>Once you are admitted to the program, we will email you a program registration form and you will be officially registered for the course.</w:t>
      </w:r>
    </w:p>
    <w:p w:rsidR="00A067BC" w:rsidRPr="004452B0" w:rsidRDefault="00A067BC" w:rsidP="00B54D90">
      <w:pPr>
        <w:pStyle w:val="NoSpacing"/>
        <w:rPr>
          <w:b/>
        </w:rPr>
      </w:pPr>
    </w:p>
    <w:p w:rsidR="00DF2487" w:rsidRPr="004452B0" w:rsidRDefault="00DF2487" w:rsidP="00B54D90">
      <w:pPr>
        <w:pStyle w:val="NoSpacing"/>
        <w:rPr>
          <w:b/>
        </w:rPr>
      </w:pPr>
      <w:r w:rsidRPr="004452B0">
        <w:rPr>
          <w:b/>
        </w:rPr>
        <w:t>When</w:t>
      </w:r>
      <w:r w:rsidR="00B54D90" w:rsidRPr="004452B0">
        <w:rPr>
          <w:b/>
        </w:rPr>
        <w:t xml:space="preserve"> and where</w:t>
      </w:r>
      <w:r w:rsidRPr="004452B0">
        <w:rPr>
          <w:b/>
        </w:rPr>
        <w:t xml:space="preserve"> does fieldwork occur?</w:t>
      </w:r>
    </w:p>
    <w:p w:rsidR="00D72FBA" w:rsidRPr="004452B0" w:rsidRDefault="00D72FBA" w:rsidP="00D72FBA">
      <w:pPr>
        <w:pStyle w:val="NoSpacing"/>
      </w:pPr>
      <w:r w:rsidRPr="004452B0">
        <w:t xml:space="preserve">For </w:t>
      </w:r>
      <w:r w:rsidR="007148B3" w:rsidRPr="004452B0">
        <w:rPr>
          <w:b/>
        </w:rPr>
        <w:t>World Language</w:t>
      </w:r>
      <w:r w:rsidRPr="004452B0">
        <w:t xml:space="preserve"> candidates, individual placements will be secured the following fall term through the PLU field office. Candidates will be required to identify a possible host classroom, complete a student teaching application upon program admission, and spend one full month in fieldwork to complete program requirements.  </w:t>
      </w:r>
    </w:p>
    <w:p w:rsidR="00DF2487" w:rsidRPr="004452B0" w:rsidRDefault="00DF2487" w:rsidP="00B54D90">
      <w:pPr>
        <w:pStyle w:val="NoSpacing"/>
        <w:rPr>
          <w:b/>
        </w:rPr>
      </w:pPr>
    </w:p>
    <w:p w:rsidR="00DF2487" w:rsidRPr="004452B0" w:rsidRDefault="00DF2487" w:rsidP="00B54D90">
      <w:pPr>
        <w:pStyle w:val="NoSpacing"/>
        <w:rPr>
          <w:b/>
        </w:rPr>
      </w:pPr>
      <w:r w:rsidRPr="004452B0">
        <w:rPr>
          <w:b/>
        </w:rPr>
        <w:t>What is a Pedagogy Assessment?</w:t>
      </w:r>
    </w:p>
    <w:p w:rsidR="00DF2487" w:rsidRPr="004452B0" w:rsidRDefault="00EB3099" w:rsidP="00B54D90">
      <w:pPr>
        <w:pStyle w:val="NoSpacing"/>
      </w:pPr>
      <w:r w:rsidRPr="004452B0">
        <w:t>The Pedagogy Assessment is the final evaluation rubric to successful</w:t>
      </w:r>
      <w:r w:rsidR="003E1414" w:rsidRPr="004452B0">
        <w:t xml:space="preserve">ly complete fieldwork. </w:t>
      </w:r>
      <w:r w:rsidRPr="004452B0">
        <w:t>Candidates will become familiar with the Pedagogy Assessment during field</w:t>
      </w:r>
      <w:r w:rsidR="00401E07" w:rsidRPr="004452B0">
        <w:t xml:space="preserve"> experience</w:t>
      </w:r>
      <w:r w:rsidRPr="004452B0">
        <w:t xml:space="preserve"> under the guidance of their assigned </w:t>
      </w:r>
      <w:r w:rsidR="00401E07" w:rsidRPr="004452B0">
        <w:t xml:space="preserve">PLU </w:t>
      </w:r>
      <w:r w:rsidRPr="004452B0">
        <w:t xml:space="preserve">field supervisor. </w:t>
      </w:r>
    </w:p>
    <w:p w:rsidR="00EB3099" w:rsidRPr="004452B0" w:rsidRDefault="00EB3099" w:rsidP="00B54D90">
      <w:pPr>
        <w:pStyle w:val="NoSpacing"/>
        <w:rPr>
          <w:b/>
        </w:rPr>
      </w:pPr>
    </w:p>
    <w:p w:rsidR="00DF2487" w:rsidRPr="004452B0" w:rsidRDefault="00DF2487" w:rsidP="00B54D90">
      <w:pPr>
        <w:pStyle w:val="NoSpacing"/>
        <w:rPr>
          <w:b/>
        </w:rPr>
      </w:pPr>
      <w:r w:rsidRPr="004452B0">
        <w:rPr>
          <w:b/>
        </w:rPr>
        <w:t>When does the Pedagogy Assessment occur?</w:t>
      </w:r>
    </w:p>
    <w:p w:rsidR="00DF2487" w:rsidRPr="004452B0" w:rsidRDefault="00EB3099" w:rsidP="00B54D90">
      <w:pPr>
        <w:pStyle w:val="NoSpacing"/>
      </w:pPr>
      <w:r w:rsidRPr="004452B0">
        <w:t xml:space="preserve">The Pedagogy assessment requires </w:t>
      </w:r>
      <w:r w:rsidR="00401E07" w:rsidRPr="004452B0">
        <w:t xml:space="preserve">a minimum of </w:t>
      </w:r>
      <w:r w:rsidRPr="004452B0">
        <w:t xml:space="preserve">two observations </w:t>
      </w:r>
      <w:r w:rsidR="00401E07" w:rsidRPr="004452B0">
        <w:t>by a university Field Supervisor</w:t>
      </w:r>
      <w:r w:rsidRPr="004452B0">
        <w:t>.</w:t>
      </w:r>
      <w:r w:rsidR="00401E07" w:rsidRPr="004452B0">
        <w:t xml:space="preserve"> These two observations occur near</w:t>
      </w:r>
      <w:r w:rsidRPr="004452B0">
        <w:t xml:space="preserve"> the end of the field experience. </w:t>
      </w:r>
    </w:p>
    <w:p w:rsidR="00EB3099" w:rsidRPr="004452B0" w:rsidRDefault="00EB3099" w:rsidP="00B54D90">
      <w:pPr>
        <w:pStyle w:val="NoSpacing"/>
        <w:rPr>
          <w:b/>
        </w:rPr>
      </w:pPr>
    </w:p>
    <w:p w:rsidR="00DF2487" w:rsidRPr="004452B0" w:rsidRDefault="00DF2487" w:rsidP="00B54D90">
      <w:pPr>
        <w:pStyle w:val="NoSpacing"/>
        <w:rPr>
          <w:b/>
        </w:rPr>
      </w:pPr>
      <w:r w:rsidRPr="004452B0">
        <w:rPr>
          <w:b/>
        </w:rPr>
        <w:t>What is the West-E?</w:t>
      </w:r>
    </w:p>
    <w:p w:rsidR="00401E07" w:rsidRPr="004452B0" w:rsidRDefault="00401E07" w:rsidP="00B54D90">
      <w:pPr>
        <w:pStyle w:val="NoSpacing"/>
      </w:pPr>
      <w:r w:rsidRPr="004452B0">
        <w:t>The West-E is Washington</w:t>
      </w:r>
      <w:r w:rsidR="00BA73A9" w:rsidRPr="004452B0">
        <w:t>’s</w:t>
      </w:r>
      <w:r w:rsidRPr="004452B0">
        <w:t xml:space="preserve"> educator skill assessment</w:t>
      </w:r>
      <w:r w:rsidR="00BA73A9" w:rsidRPr="004452B0">
        <w:t>, required in the process</w:t>
      </w:r>
      <w:r w:rsidRPr="004452B0">
        <w:t xml:space="preserve"> to add an endorsement. The assessment </w:t>
      </w:r>
      <w:r w:rsidR="00BA73A9" w:rsidRPr="004452B0">
        <w:t>is based on Washington s</w:t>
      </w:r>
      <w:r w:rsidRPr="004452B0">
        <w:t xml:space="preserve">tate </w:t>
      </w:r>
      <w:hyperlink r:id="rId8" w:history="1">
        <w:r w:rsidR="0073055C" w:rsidRPr="004452B0">
          <w:rPr>
            <w:rStyle w:val="Hyperlink"/>
            <w:color w:val="auto"/>
          </w:rPr>
          <w:t xml:space="preserve">endorsement </w:t>
        </w:r>
        <w:r w:rsidRPr="004452B0">
          <w:rPr>
            <w:rStyle w:val="Hyperlink"/>
            <w:color w:val="auto"/>
          </w:rPr>
          <w:t>competencies</w:t>
        </w:r>
      </w:hyperlink>
      <w:r w:rsidRPr="004452B0">
        <w:t xml:space="preserve"> and must be passed before earning the endorsement. Many resources are available online for candidates</w:t>
      </w:r>
      <w:r w:rsidR="0073055C" w:rsidRPr="004452B0">
        <w:t xml:space="preserve"> </w:t>
      </w:r>
      <w:r w:rsidRPr="004452B0">
        <w:t xml:space="preserve">including </w:t>
      </w:r>
      <w:r w:rsidR="003E1414" w:rsidRPr="004452B0">
        <w:t xml:space="preserve">a </w:t>
      </w:r>
      <w:r w:rsidRPr="004452B0">
        <w:t xml:space="preserve">free practice </w:t>
      </w:r>
      <w:r w:rsidR="0073055C" w:rsidRPr="004452B0">
        <w:t>test and a video on how to prepare.</w:t>
      </w:r>
    </w:p>
    <w:p w:rsidR="007148B3" w:rsidRPr="004452B0" w:rsidRDefault="007148B3" w:rsidP="00B54D90">
      <w:pPr>
        <w:pStyle w:val="NoSpacing"/>
      </w:pPr>
    </w:p>
    <w:p w:rsidR="007148B3" w:rsidRPr="004452B0" w:rsidRDefault="007148B3" w:rsidP="00B54D90">
      <w:pPr>
        <w:pStyle w:val="NoSpacing"/>
        <w:rPr>
          <w:b/>
        </w:rPr>
      </w:pPr>
      <w:r w:rsidRPr="004452B0">
        <w:rPr>
          <w:b/>
        </w:rPr>
        <w:t>What is the ACTFL?</w:t>
      </w:r>
    </w:p>
    <w:p w:rsidR="004452B0" w:rsidRPr="004452B0" w:rsidRDefault="00AF12AE" w:rsidP="00B54D90">
      <w:pPr>
        <w:pStyle w:val="NoSpacing"/>
      </w:pPr>
      <w:r w:rsidRPr="004452B0">
        <w:t xml:space="preserve">The ACTFL is </w:t>
      </w:r>
      <w:r w:rsidR="004452B0" w:rsidRPr="004452B0">
        <w:t>a two part assessment, encompassing both an</w:t>
      </w:r>
      <w:r w:rsidRPr="004452B0">
        <w:t xml:space="preserve"> oral and written language proficiency. Designated PLU Faculty are able to administer this assessment to candidates seeking assistance, please contact our office for a referral. For more information on ACTFL: </w:t>
      </w:r>
      <w:hyperlink r:id="rId9" w:history="1">
        <w:r w:rsidR="004452B0" w:rsidRPr="004452B0">
          <w:rPr>
            <w:rStyle w:val="Hyperlink"/>
          </w:rPr>
          <w:t>http://www.actfl.org/professional-development/certified-proficiency-testing-program</w:t>
        </w:r>
      </w:hyperlink>
    </w:p>
    <w:p w:rsidR="004452B0" w:rsidRPr="004452B0" w:rsidRDefault="004452B0" w:rsidP="00B54D90">
      <w:pPr>
        <w:pStyle w:val="NoSpacing"/>
      </w:pPr>
    </w:p>
    <w:p w:rsidR="004452B0" w:rsidRPr="004452B0" w:rsidRDefault="004452B0" w:rsidP="00B54D90">
      <w:pPr>
        <w:pStyle w:val="NoSpacing"/>
        <w:rPr>
          <w:b/>
        </w:rPr>
      </w:pPr>
      <w:r w:rsidRPr="004452B0">
        <w:rPr>
          <w:b/>
        </w:rPr>
        <w:t>What score must I obtain on my ACTFL?</w:t>
      </w:r>
    </w:p>
    <w:p w:rsidR="004452B0" w:rsidRPr="004452B0" w:rsidRDefault="004452B0" w:rsidP="00B54D90">
      <w:pPr>
        <w:pStyle w:val="NoSpacing"/>
      </w:pPr>
      <w:r w:rsidRPr="004452B0">
        <w:t>Candidates must score a minimum of advanced-low on both the oral and written proficiency</w:t>
      </w:r>
      <w:r w:rsidR="00793D70">
        <w:t xml:space="preserve"> exams</w:t>
      </w:r>
      <w:bookmarkStart w:id="0" w:name="_GoBack"/>
      <w:bookmarkEnd w:id="0"/>
      <w:r w:rsidRPr="004452B0">
        <w:t xml:space="preserve">. </w:t>
      </w:r>
    </w:p>
    <w:p w:rsidR="00DF2487" w:rsidRPr="004452B0" w:rsidRDefault="00DF2487" w:rsidP="00B54D90">
      <w:pPr>
        <w:pStyle w:val="NoSpacing"/>
        <w:rPr>
          <w:b/>
        </w:rPr>
      </w:pPr>
    </w:p>
    <w:p w:rsidR="00DF2487" w:rsidRPr="004452B0" w:rsidRDefault="00DF2487" w:rsidP="00B54D90">
      <w:pPr>
        <w:pStyle w:val="NoSpacing"/>
        <w:rPr>
          <w:b/>
        </w:rPr>
      </w:pPr>
      <w:r w:rsidRPr="004452B0">
        <w:rPr>
          <w:b/>
        </w:rPr>
        <w:t xml:space="preserve">When must I complete the West-E to earn the endorsement? </w:t>
      </w:r>
    </w:p>
    <w:p w:rsidR="00DF2487" w:rsidRPr="004452B0" w:rsidRDefault="006F03BE" w:rsidP="00B54D90">
      <w:pPr>
        <w:pStyle w:val="NoSpacing"/>
      </w:pPr>
      <w:r w:rsidRPr="004452B0">
        <w:t xml:space="preserve">Candidates are encouraged to begin reviewing test materials and registration dates as early as possible on the </w:t>
      </w:r>
      <w:hyperlink r:id="rId10" w:history="1">
        <w:r w:rsidRPr="004452B0">
          <w:rPr>
            <w:rStyle w:val="Hyperlink"/>
            <w:color w:val="auto"/>
            <w:u w:val="single"/>
          </w:rPr>
          <w:t>WEST website</w:t>
        </w:r>
      </w:hyperlink>
      <w:r w:rsidRPr="004452B0">
        <w:t>. In order to complete program requirements, candidates MUST successful</w:t>
      </w:r>
      <w:r w:rsidR="003E1414" w:rsidRPr="004452B0">
        <w:t>ly</w:t>
      </w:r>
      <w:r w:rsidRPr="004452B0">
        <w:t xml:space="preserve"> pass the West-E subject test prior to be recommended for licensure</w:t>
      </w:r>
      <w:r w:rsidR="0073055C" w:rsidRPr="004452B0">
        <w:t xml:space="preserve"> at the end of their program</w:t>
      </w:r>
      <w:r w:rsidRPr="004452B0">
        <w:t>.</w:t>
      </w:r>
      <w:r w:rsidR="0073055C" w:rsidRPr="004452B0">
        <w:t xml:space="preserve"> Candidates are strongly encouraged to</w:t>
      </w:r>
      <w:r w:rsidR="003E1414" w:rsidRPr="004452B0">
        <w:t xml:space="preserve"> begin looking at West-E tests</w:t>
      </w:r>
      <w:r w:rsidR="0073055C" w:rsidRPr="004452B0">
        <w:t xml:space="preserve"> dates now. </w:t>
      </w:r>
      <w:r w:rsidRPr="004452B0">
        <w:t xml:space="preserve"> </w:t>
      </w:r>
    </w:p>
    <w:p w:rsidR="006F03BE" w:rsidRPr="004452B0" w:rsidRDefault="006F03BE" w:rsidP="00B54D90">
      <w:pPr>
        <w:pStyle w:val="NoSpacing"/>
        <w:rPr>
          <w:b/>
        </w:rPr>
      </w:pPr>
    </w:p>
    <w:p w:rsidR="00DF2487" w:rsidRPr="004452B0" w:rsidRDefault="00DF2487" w:rsidP="00B54D90">
      <w:pPr>
        <w:pStyle w:val="NoSpacing"/>
        <w:rPr>
          <w:b/>
        </w:rPr>
      </w:pPr>
      <w:r w:rsidRPr="004452B0">
        <w:rPr>
          <w:b/>
        </w:rPr>
        <w:t xml:space="preserve">How much does </w:t>
      </w:r>
      <w:r w:rsidR="003E1414" w:rsidRPr="004452B0">
        <w:rPr>
          <w:b/>
        </w:rPr>
        <w:t xml:space="preserve">the </w:t>
      </w:r>
      <w:r w:rsidRPr="004452B0">
        <w:rPr>
          <w:b/>
        </w:rPr>
        <w:t xml:space="preserve">program cost? </w:t>
      </w:r>
    </w:p>
    <w:p w:rsidR="007148B3" w:rsidRPr="004452B0" w:rsidRDefault="007148B3" w:rsidP="007148B3">
      <w:pPr>
        <w:rPr>
          <w:b/>
          <w:sz w:val="22"/>
          <w:szCs w:val="22"/>
        </w:rPr>
      </w:pPr>
      <w:r w:rsidRPr="004452B0">
        <w:rPr>
          <w:b/>
          <w:sz w:val="22"/>
          <w:szCs w:val="22"/>
        </w:rPr>
        <w:t xml:space="preserve">Pre-Program Costs </w:t>
      </w:r>
    </w:p>
    <w:p w:rsidR="007148B3" w:rsidRPr="004452B0" w:rsidRDefault="007148B3" w:rsidP="007148B3">
      <w:pPr>
        <w:rPr>
          <w:sz w:val="22"/>
          <w:szCs w:val="22"/>
        </w:rPr>
      </w:pPr>
      <w:r w:rsidRPr="004452B0">
        <w:rPr>
          <w:sz w:val="22"/>
          <w:szCs w:val="22"/>
        </w:rPr>
        <w:tab/>
        <w:t>Completion of the West-E in Designated World Language……………</w:t>
      </w:r>
      <w:r w:rsidR="00C97ECB" w:rsidRPr="004452B0">
        <w:rPr>
          <w:sz w:val="22"/>
          <w:szCs w:val="22"/>
        </w:rPr>
        <w:t>.</w:t>
      </w:r>
      <w:r w:rsidR="00890BEF" w:rsidRPr="004452B0">
        <w:rPr>
          <w:sz w:val="22"/>
          <w:szCs w:val="22"/>
        </w:rPr>
        <w:t>…………</w:t>
      </w:r>
      <w:proofErr w:type="gramStart"/>
      <w:r w:rsidR="00890BEF" w:rsidRPr="004452B0">
        <w:rPr>
          <w:sz w:val="22"/>
          <w:szCs w:val="22"/>
        </w:rPr>
        <w:t>.$</w:t>
      </w:r>
      <w:proofErr w:type="gramEnd"/>
      <w:r w:rsidR="00890BEF" w:rsidRPr="004452B0">
        <w:rPr>
          <w:sz w:val="22"/>
          <w:szCs w:val="22"/>
        </w:rPr>
        <w:t>13</w:t>
      </w:r>
      <w:r w:rsidRPr="004452B0">
        <w:rPr>
          <w:sz w:val="22"/>
          <w:szCs w:val="22"/>
        </w:rPr>
        <w:t>5</w:t>
      </w:r>
    </w:p>
    <w:p w:rsidR="007148B3" w:rsidRPr="004452B0" w:rsidRDefault="007148B3" w:rsidP="007148B3">
      <w:pPr>
        <w:rPr>
          <w:sz w:val="22"/>
          <w:szCs w:val="22"/>
        </w:rPr>
      </w:pPr>
      <w:r w:rsidRPr="004452B0">
        <w:rPr>
          <w:sz w:val="22"/>
          <w:szCs w:val="22"/>
        </w:rPr>
        <w:tab/>
        <w:t>Completion of the ACTFL (oral interview, $140 an</w:t>
      </w:r>
      <w:r w:rsidR="00890BEF" w:rsidRPr="004452B0">
        <w:rPr>
          <w:sz w:val="22"/>
          <w:szCs w:val="22"/>
        </w:rPr>
        <w:t>d written test $70)………</w:t>
      </w:r>
      <w:r w:rsidRPr="004452B0">
        <w:rPr>
          <w:sz w:val="22"/>
          <w:szCs w:val="22"/>
        </w:rPr>
        <w:t>$210</w:t>
      </w:r>
    </w:p>
    <w:p w:rsidR="007148B3" w:rsidRPr="004452B0" w:rsidRDefault="00890BEF" w:rsidP="007148B3">
      <w:pPr>
        <w:rPr>
          <w:sz w:val="22"/>
          <w:szCs w:val="22"/>
        </w:rPr>
      </w:pPr>
      <w:r w:rsidRPr="004452B0">
        <w:rPr>
          <w:sz w:val="22"/>
          <w:szCs w:val="22"/>
        </w:rPr>
        <w:tab/>
        <w:t>Program Application Fee…………………..............................</w:t>
      </w:r>
      <w:r w:rsidR="00A97EC9" w:rsidRPr="004452B0">
        <w:rPr>
          <w:sz w:val="22"/>
          <w:szCs w:val="22"/>
        </w:rPr>
        <w:t>................</w:t>
      </w:r>
      <w:r w:rsidRPr="004452B0">
        <w:rPr>
          <w:sz w:val="22"/>
          <w:szCs w:val="22"/>
        </w:rPr>
        <w:t>..............$40</w:t>
      </w:r>
    </w:p>
    <w:p w:rsidR="004452B0" w:rsidRPr="004452B0" w:rsidRDefault="004452B0" w:rsidP="007148B3">
      <w:pPr>
        <w:rPr>
          <w:b/>
          <w:sz w:val="22"/>
          <w:szCs w:val="22"/>
        </w:rPr>
      </w:pPr>
    </w:p>
    <w:p w:rsidR="007148B3" w:rsidRPr="004452B0" w:rsidRDefault="007148B3" w:rsidP="007148B3">
      <w:pPr>
        <w:rPr>
          <w:b/>
          <w:sz w:val="22"/>
          <w:szCs w:val="22"/>
        </w:rPr>
      </w:pPr>
      <w:r w:rsidRPr="004452B0">
        <w:rPr>
          <w:b/>
          <w:sz w:val="22"/>
          <w:szCs w:val="22"/>
        </w:rPr>
        <w:lastRenderedPageBreak/>
        <w:t>Program Costs</w:t>
      </w:r>
    </w:p>
    <w:p w:rsidR="007148B3" w:rsidRPr="004452B0" w:rsidRDefault="00E16203" w:rsidP="007148B3">
      <w:pPr>
        <w:rPr>
          <w:sz w:val="22"/>
          <w:szCs w:val="22"/>
        </w:rPr>
      </w:pPr>
      <w:r w:rsidRPr="004452B0">
        <w:rPr>
          <w:sz w:val="22"/>
          <w:szCs w:val="22"/>
        </w:rPr>
        <w:tab/>
        <w:t>EDUC 950</w:t>
      </w:r>
      <w:r w:rsidR="00AA5F12" w:rsidRPr="004452B0">
        <w:rPr>
          <w:sz w:val="22"/>
          <w:szCs w:val="22"/>
        </w:rPr>
        <w:t xml:space="preserve"> (2 credits)………………………..</w:t>
      </w:r>
      <w:r w:rsidR="007148B3" w:rsidRPr="004452B0">
        <w:rPr>
          <w:sz w:val="22"/>
          <w:szCs w:val="22"/>
        </w:rPr>
        <w:t>$500</w:t>
      </w:r>
    </w:p>
    <w:p w:rsidR="007148B3" w:rsidRPr="004452B0" w:rsidRDefault="007148B3" w:rsidP="007148B3">
      <w:pPr>
        <w:rPr>
          <w:sz w:val="22"/>
          <w:szCs w:val="22"/>
        </w:rPr>
      </w:pPr>
      <w:r w:rsidRPr="004452B0">
        <w:rPr>
          <w:sz w:val="22"/>
          <w:szCs w:val="22"/>
        </w:rPr>
        <w:tab/>
        <w:t>EDUC 951 (4 credits)………………………$1,000</w:t>
      </w:r>
    </w:p>
    <w:p w:rsidR="007148B3" w:rsidRPr="004452B0" w:rsidRDefault="007148B3" w:rsidP="007148B3">
      <w:pPr>
        <w:rPr>
          <w:sz w:val="22"/>
          <w:szCs w:val="22"/>
        </w:rPr>
      </w:pPr>
      <w:r w:rsidRPr="004452B0">
        <w:rPr>
          <w:sz w:val="22"/>
          <w:szCs w:val="22"/>
        </w:rPr>
        <w:tab/>
        <w:t>ED</w:t>
      </w:r>
      <w:r w:rsidR="002537B2" w:rsidRPr="004452B0">
        <w:rPr>
          <w:sz w:val="22"/>
          <w:szCs w:val="22"/>
        </w:rPr>
        <w:t>UC 905 (5 credits)………………………$1,20</w:t>
      </w:r>
      <w:r w:rsidRPr="004452B0">
        <w:rPr>
          <w:sz w:val="22"/>
          <w:szCs w:val="22"/>
        </w:rPr>
        <w:t xml:space="preserve">0 </w:t>
      </w:r>
    </w:p>
    <w:p w:rsidR="007148B3" w:rsidRPr="004452B0" w:rsidRDefault="007148B3" w:rsidP="007148B3">
      <w:pPr>
        <w:rPr>
          <w:sz w:val="22"/>
          <w:szCs w:val="22"/>
        </w:rPr>
      </w:pPr>
    </w:p>
    <w:p w:rsidR="007148B3" w:rsidRPr="004452B0" w:rsidRDefault="007148B3" w:rsidP="007148B3">
      <w:pPr>
        <w:ind w:left="720"/>
        <w:rPr>
          <w:b/>
          <w:sz w:val="22"/>
          <w:szCs w:val="22"/>
        </w:rPr>
      </w:pPr>
      <w:r w:rsidRPr="004452B0">
        <w:rPr>
          <w:b/>
          <w:sz w:val="22"/>
          <w:szCs w:val="22"/>
        </w:rPr>
        <w:t>TOTAL COST………………………………...$</w:t>
      </w:r>
      <w:r w:rsidR="00890BEF" w:rsidRPr="004452B0">
        <w:rPr>
          <w:b/>
          <w:sz w:val="22"/>
          <w:szCs w:val="22"/>
        </w:rPr>
        <w:t>3,</w:t>
      </w:r>
      <w:r w:rsidR="002537B2" w:rsidRPr="004452B0">
        <w:rPr>
          <w:b/>
          <w:sz w:val="22"/>
          <w:szCs w:val="22"/>
        </w:rPr>
        <w:t>085</w:t>
      </w:r>
    </w:p>
    <w:p w:rsidR="007148B3" w:rsidRPr="004452B0" w:rsidRDefault="007148B3" w:rsidP="00B54D90">
      <w:pPr>
        <w:pStyle w:val="NoSpacing"/>
        <w:rPr>
          <w:b/>
        </w:rPr>
      </w:pPr>
    </w:p>
    <w:p w:rsidR="00DF2487" w:rsidRPr="004452B0" w:rsidRDefault="00DF2487" w:rsidP="00B54D90">
      <w:pPr>
        <w:pStyle w:val="NoSpacing"/>
        <w:rPr>
          <w:b/>
        </w:rPr>
      </w:pPr>
      <w:r w:rsidRPr="004452B0">
        <w:rPr>
          <w:b/>
        </w:rPr>
        <w:t xml:space="preserve">How am I billed? </w:t>
      </w:r>
    </w:p>
    <w:p w:rsidR="00DF2487" w:rsidRPr="004452B0" w:rsidRDefault="008A2F9C" w:rsidP="005B058F">
      <w:pPr>
        <w:pStyle w:val="NoSpacing"/>
      </w:pPr>
      <w:r w:rsidRPr="004452B0">
        <w:t>Unfortunately, f</w:t>
      </w:r>
      <w:r w:rsidR="00DF2487" w:rsidRPr="004452B0">
        <w:t>inancial aid is not available for this program</w:t>
      </w:r>
      <w:r w:rsidR="003E1414" w:rsidRPr="004452B0">
        <w:t>, as adding an endorsement is not considered a degree</w:t>
      </w:r>
      <w:r w:rsidR="00DF2487" w:rsidRPr="004452B0">
        <w:t>.</w:t>
      </w:r>
      <w:r w:rsidRPr="004452B0">
        <w:t xml:space="preserve"> Student</w:t>
      </w:r>
      <w:r w:rsidR="00C05D48" w:rsidRPr="004452B0">
        <w:t>s</w:t>
      </w:r>
      <w:r w:rsidRPr="004452B0">
        <w:t xml:space="preserve"> may utilize a variety</w:t>
      </w:r>
      <w:r w:rsidR="007754F3" w:rsidRPr="004452B0">
        <w:t xml:space="preserve"> of payment options including</w:t>
      </w:r>
      <w:r w:rsidRPr="004452B0">
        <w:t xml:space="preserve"> </w:t>
      </w:r>
      <w:r w:rsidR="005D6A2B" w:rsidRPr="004452B0">
        <w:t>in</w:t>
      </w:r>
      <w:r w:rsidR="007754F3" w:rsidRPr="004452B0">
        <w:t>–p</w:t>
      </w:r>
      <w:r w:rsidRPr="004452B0">
        <w:t>erson</w:t>
      </w:r>
      <w:r w:rsidR="007754F3" w:rsidRPr="004452B0">
        <w:t>, m</w:t>
      </w:r>
      <w:r w:rsidRPr="004452B0">
        <w:t>ail,</w:t>
      </w:r>
      <w:r w:rsidR="007754F3" w:rsidRPr="004452B0">
        <w:t xml:space="preserve"> p</w:t>
      </w:r>
      <w:r w:rsidRPr="004452B0">
        <w:t xml:space="preserve">hone, </w:t>
      </w:r>
      <w:r w:rsidR="007754F3" w:rsidRPr="004452B0">
        <w:t>o</w:t>
      </w:r>
      <w:r w:rsidRPr="004452B0">
        <w:t xml:space="preserve">nline, </w:t>
      </w:r>
      <w:r w:rsidR="007754F3" w:rsidRPr="004452B0">
        <w:t>or w</w:t>
      </w:r>
      <w:r w:rsidRPr="004452B0">
        <w:t>ire</w:t>
      </w:r>
      <w:r w:rsidR="007754F3" w:rsidRPr="004452B0">
        <w:t xml:space="preserve">. </w:t>
      </w:r>
      <w:r w:rsidR="008E57DE" w:rsidRPr="004452B0">
        <w:t xml:space="preserve">Once students are registered, they will receive a bill at the beginning of the following month and are given 60 days to make payment. </w:t>
      </w:r>
    </w:p>
    <w:p w:rsidR="00A97EC9" w:rsidRPr="004452B0" w:rsidRDefault="00A97EC9" w:rsidP="005B058F">
      <w:pPr>
        <w:pStyle w:val="NoSpacing"/>
      </w:pPr>
    </w:p>
    <w:p w:rsidR="00A97EC9" w:rsidRPr="004452B0" w:rsidRDefault="00A97EC9" w:rsidP="00A97EC9">
      <w:pPr>
        <w:spacing w:line="276" w:lineRule="auto"/>
        <w:rPr>
          <w:rFonts w:eastAsiaTheme="minorEastAsia"/>
          <w:b/>
          <w:sz w:val="22"/>
          <w:szCs w:val="22"/>
          <w:u w:val="single"/>
        </w:rPr>
      </w:pPr>
    </w:p>
    <w:p w:rsidR="00A97EC9" w:rsidRPr="004452B0" w:rsidRDefault="004452B0" w:rsidP="00A97EC9">
      <w:pPr>
        <w:spacing w:line="276" w:lineRule="auto"/>
        <w:rPr>
          <w:rFonts w:eastAsiaTheme="minorEastAsia"/>
          <w:b/>
          <w:sz w:val="22"/>
          <w:szCs w:val="22"/>
          <w:u w:val="single"/>
        </w:rPr>
      </w:pPr>
      <w:r w:rsidRPr="004452B0">
        <w:rPr>
          <w:rFonts w:eastAsiaTheme="minorEastAsia"/>
          <w:b/>
          <w:sz w:val="22"/>
          <w:szCs w:val="22"/>
          <w:u w:val="single"/>
        </w:rPr>
        <w:t>Summer 2016</w:t>
      </w:r>
      <w:r w:rsidR="00A97EC9" w:rsidRPr="004452B0">
        <w:rPr>
          <w:rFonts w:eastAsiaTheme="minorEastAsia"/>
          <w:b/>
          <w:sz w:val="22"/>
          <w:szCs w:val="22"/>
          <w:u w:val="single"/>
        </w:rPr>
        <w:t xml:space="preserve"> Courses</w:t>
      </w:r>
    </w:p>
    <w:p w:rsidR="00A97EC9" w:rsidRPr="004452B0" w:rsidRDefault="00A97EC9" w:rsidP="00A97EC9">
      <w:pPr>
        <w:spacing w:line="276" w:lineRule="auto"/>
        <w:rPr>
          <w:rFonts w:eastAsiaTheme="minorEastAsia"/>
          <w:sz w:val="22"/>
          <w:szCs w:val="22"/>
        </w:rPr>
      </w:pPr>
      <w:r w:rsidRPr="004452B0">
        <w:rPr>
          <w:rFonts w:eastAsiaTheme="minorEastAsia"/>
          <w:sz w:val="22"/>
          <w:szCs w:val="22"/>
        </w:rPr>
        <w:t xml:space="preserve">EDUC 950 Acquisitions: Language Development </w:t>
      </w:r>
    </w:p>
    <w:p w:rsidR="00A97EC9" w:rsidRPr="004452B0" w:rsidRDefault="00A97EC9" w:rsidP="00A97EC9">
      <w:pPr>
        <w:spacing w:line="276" w:lineRule="auto"/>
        <w:rPr>
          <w:rFonts w:eastAsiaTheme="minorEastAsia"/>
          <w:sz w:val="22"/>
          <w:szCs w:val="22"/>
        </w:rPr>
      </w:pPr>
      <w:r w:rsidRPr="004452B0">
        <w:rPr>
          <w:rFonts w:eastAsiaTheme="minorEastAsia"/>
          <w:sz w:val="22"/>
          <w:szCs w:val="22"/>
        </w:rPr>
        <w:t xml:space="preserve">EDUC 951 Methods and Leadership: Differentiating Instruction </w:t>
      </w:r>
    </w:p>
    <w:p w:rsidR="00A97EC9" w:rsidRPr="004452B0" w:rsidRDefault="00A97EC9" w:rsidP="00A97EC9">
      <w:pPr>
        <w:spacing w:line="276" w:lineRule="auto"/>
        <w:rPr>
          <w:rFonts w:eastAsiaTheme="minorEastAsia"/>
          <w:sz w:val="22"/>
          <w:szCs w:val="22"/>
        </w:rPr>
      </w:pPr>
    </w:p>
    <w:p w:rsidR="00A97EC9" w:rsidRPr="004452B0" w:rsidRDefault="004452B0" w:rsidP="00A97EC9">
      <w:pPr>
        <w:rPr>
          <w:rFonts w:eastAsiaTheme="minorEastAsia"/>
          <w:b/>
          <w:sz w:val="22"/>
          <w:szCs w:val="22"/>
          <w:u w:val="single"/>
        </w:rPr>
      </w:pPr>
      <w:r w:rsidRPr="004452B0">
        <w:rPr>
          <w:rFonts w:eastAsiaTheme="minorEastAsia"/>
          <w:b/>
          <w:sz w:val="22"/>
          <w:szCs w:val="22"/>
          <w:u w:val="single"/>
        </w:rPr>
        <w:t>Fall 2016</w:t>
      </w:r>
      <w:r w:rsidR="00A97EC9" w:rsidRPr="004452B0">
        <w:rPr>
          <w:rFonts w:eastAsiaTheme="minorEastAsia"/>
          <w:b/>
          <w:sz w:val="22"/>
          <w:szCs w:val="22"/>
          <w:u w:val="single"/>
        </w:rPr>
        <w:t xml:space="preserve"> Course</w:t>
      </w:r>
    </w:p>
    <w:p w:rsidR="00A97EC9" w:rsidRPr="004452B0" w:rsidRDefault="00A97EC9" w:rsidP="00A97EC9">
      <w:pPr>
        <w:rPr>
          <w:rFonts w:eastAsiaTheme="minorEastAsia"/>
          <w:b/>
          <w:sz w:val="22"/>
          <w:szCs w:val="22"/>
          <w:u w:val="single"/>
        </w:rPr>
      </w:pPr>
      <w:r w:rsidRPr="004452B0">
        <w:rPr>
          <w:rFonts w:eastAsiaTheme="minorEastAsia"/>
          <w:sz w:val="22"/>
          <w:szCs w:val="22"/>
        </w:rPr>
        <w:t>EDUC 905 is completed in a cooperating classroom during the academic year.</w:t>
      </w:r>
    </w:p>
    <w:sectPr w:rsidR="00A97EC9" w:rsidRPr="004452B0" w:rsidSect="00CD23A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28" w:rsidRDefault="00B75928" w:rsidP="006F03BE">
      <w:r>
        <w:separator/>
      </w:r>
    </w:p>
  </w:endnote>
  <w:endnote w:type="continuationSeparator" w:id="0">
    <w:p w:rsidR="00B75928" w:rsidRDefault="00B75928" w:rsidP="006F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28" w:rsidRDefault="00B75928" w:rsidP="006F03BE">
      <w:r>
        <w:separator/>
      </w:r>
    </w:p>
  </w:footnote>
  <w:footnote w:type="continuationSeparator" w:id="0">
    <w:p w:rsidR="00B75928" w:rsidRDefault="00B75928" w:rsidP="006F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28" w:rsidRDefault="00B75928">
    <w:pPr>
      <w:pStyle w:val="Header"/>
    </w:pPr>
    <w:r>
      <w:rPr>
        <w:noProof/>
      </w:rPr>
      <w:drawing>
        <wp:inline distT="0" distB="0" distL="0" distR="0">
          <wp:extent cx="5943600" cy="757117"/>
          <wp:effectExtent l="0" t="0" r="0" b="5080"/>
          <wp:docPr id="5" name="Picture 5" descr="Z:\SOE\SOE\AAA New Folder System\Administrivia\Randoms\Logos_Graphics\SOE 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SOE\SOE\AAA New Folder System\Administrivia\Randoms\Logos_Graphics\SOE 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7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377F9"/>
    <w:multiLevelType w:val="multilevel"/>
    <w:tmpl w:val="A732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487"/>
    <w:rsid w:val="00157FC4"/>
    <w:rsid w:val="00196616"/>
    <w:rsid w:val="00237DFE"/>
    <w:rsid w:val="002537B2"/>
    <w:rsid w:val="003E1414"/>
    <w:rsid w:val="00401E07"/>
    <w:rsid w:val="004452B0"/>
    <w:rsid w:val="004F262F"/>
    <w:rsid w:val="0055686F"/>
    <w:rsid w:val="005B058F"/>
    <w:rsid w:val="005D6A2B"/>
    <w:rsid w:val="006F03BE"/>
    <w:rsid w:val="007148B3"/>
    <w:rsid w:val="0073055C"/>
    <w:rsid w:val="007754F3"/>
    <w:rsid w:val="00793D70"/>
    <w:rsid w:val="00827763"/>
    <w:rsid w:val="008831FC"/>
    <w:rsid w:val="00890BEF"/>
    <w:rsid w:val="008A2F9C"/>
    <w:rsid w:val="008E57DE"/>
    <w:rsid w:val="009415DA"/>
    <w:rsid w:val="009C62E8"/>
    <w:rsid w:val="00A067BC"/>
    <w:rsid w:val="00A9073E"/>
    <w:rsid w:val="00A90AAE"/>
    <w:rsid w:val="00A97EC9"/>
    <w:rsid w:val="00AA5F12"/>
    <w:rsid w:val="00AE76D8"/>
    <w:rsid w:val="00AF12AE"/>
    <w:rsid w:val="00B54D90"/>
    <w:rsid w:val="00B75928"/>
    <w:rsid w:val="00B82BE5"/>
    <w:rsid w:val="00BA73A9"/>
    <w:rsid w:val="00BC7169"/>
    <w:rsid w:val="00C05D48"/>
    <w:rsid w:val="00C505B6"/>
    <w:rsid w:val="00C97ECB"/>
    <w:rsid w:val="00CB38FF"/>
    <w:rsid w:val="00CD23A1"/>
    <w:rsid w:val="00D71108"/>
    <w:rsid w:val="00D72FBA"/>
    <w:rsid w:val="00D83395"/>
    <w:rsid w:val="00DF2487"/>
    <w:rsid w:val="00E16203"/>
    <w:rsid w:val="00E66A43"/>
    <w:rsid w:val="00E85A3C"/>
    <w:rsid w:val="00EB3099"/>
    <w:rsid w:val="00F969D1"/>
    <w:rsid w:val="00FC6A39"/>
    <w:rsid w:val="00F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ABCFF-8C57-4875-96D6-DB4F8AA3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B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4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5A3C"/>
    <w:rPr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E85A3C"/>
    <w:rPr>
      <w:i/>
      <w:iCs/>
    </w:rPr>
  </w:style>
  <w:style w:type="character" w:styleId="Strong">
    <w:name w:val="Strong"/>
    <w:basedOn w:val="DefaultParagraphFont"/>
    <w:uiPriority w:val="22"/>
    <w:qFormat/>
    <w:rsid w:val="00E85A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5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F03BE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03BE"/>
  </w:style>
  <w:style w:type="paragraph" w:styleId="Footer">
    <w:name w:val="footer"/>
    <w:basedOn w:val="Normal"/>
    <w:link w:val="FooterChar"/>
    <w:uiPriority w:val="99"/>
    <w:unhideWhenUsed/>
    <w:rsid w:val="006F03BE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03BE"/>
  </w:style>
  <w:style w:type="paragraph" w:styleId="BalloonText">
    <w:name w:val="Balloon Text"/>
    <w:basedOn w:val="Normal"/>
    <w:link w:val="BalloonTextChar"/>
    <w:uiPriority w:val="99"/>
    <w:semiHidden/>
    <w:unhideWhenUsed/>
    <w:rsid w:val="006F0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7EC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.pesb.wa.gov/endorsements/li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plu.edu/1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st.nesin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fl.org/professional-development/certified-proficiency-testing-progr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Hibbs, Lauren E</cp:lastModifiedBy>
  <cp:revision>11</cp:revision>
  <cp:lastPrinted>2015-02-03T18:48:00Z</cp:lastPrinted>
  <dcterms:created xsi:type="dcterms:W3CDTF">2014-10-02T16:25:00Z</dcterms:created>
  <dcterms:modified xsi:type="dcterms:W3CDTF">2016-03-16T16:44:00Z</dcterms:modified>
</cp:coreProperties>
</file>