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F47F" w14:textId="77777777" w:rsidR="001D64A5" w:rsidRDefault="000271AB">
      <w:pPr>
        <w:pStyle w:val="Heading2"/>
        <w:spacing w:after="0"/>
        <w:ind w:left="1886" w:hanging="1886"/>
        <w:jc w:val="center"/>
        <w:rPr>
          <w:color w:val="FF0000"/>
          <w:sz w:val="22"/>
          <w:szCs w:val="22"/>
        </w:rPr>
      </w:pPr>
      <w:r>
        <w:rPr>
          <w:sz w:val="24"/>
          <w:szCs w:val="24"/>
          <w:u w:val="single"/>
        </w:rPr>
        <w:t>EPC PROPOSAL FORM</w:t>
      </w:r>
    </w:p>
    <w:p w14:paraId="687B0BFC" w14:textId="77777777" w:rsidR="00490689" w:rsidRDefault="00490689">
      <w:pPr>
        <w:rPr>
          <w:rFonts w:ascii="Arial" w:eastAsia="Arial" w:hAnsi="Arial" w:cs="Arial"/>
          <w:sz w:val="22"/>
          <w:szCs w:val="22"/>
        </w:rPr>
      </w:pPr>
    </w:p>
    <w:p w14:paraId="5D8F7A65" w14:textId="77777777" w:rsidR="00F3353D" w:rsidRDefault="00F3353D">
      <w:pPr>
        <w:rPr>
          <w:rFonts w:ascii="Arial" w:eastAsia="Arial" w:hAnsi="Arial" w:cs="Arial"/>
          <w:sz w:val="22"/>
          <w:szCs w:val="22"/>
        </w:rPr>
      </w:pPr>
    </w:p>
    <w:p w14:paraId="51868381" w14:textId="774CEF91" w:rsidR="001D64A5" w:rsidRDefault="000271AB">
      <w:pPr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Submit </w:t>
      </w:r>
      <w:r>
        <w:rPr>
          <w:rFonts w:ascii="Arial" w:eastAsia="Arial" w:hAnsi="Arial" w:cs="Arial"/>
          <w:b/>
          <w:sz w:val="22"/>
          <w:szCs w:val="22"/>
        </w:rPr>
        <w:t>a pdf version with all appropriate signatures</w:t>
      </w:r>
      <w:r w:rsidR="004F68F7">
        <w:rPr>
          <w:rFonts w:ascii="Arial" w:eastAsia="Arial" w:hAnsi="Arial" w:cs="Arial"/>
          <w:b/>
          <w:sz w:val="22"/>
          <w:szCs w:val="22"/>
        </w:rPr>
        <w:t xml:space="preserve"> </w:t>
      </w:r>
      <w:r w:rsidR="004F68F7" w:rsidRPr="004F68F7">
        <w:rPr>
          <w:rFonts w:ascii="Arial" w:eastAsia="Arial" w:hAnsi="Arial" w:cs="Arial"/>
          <w:sz w:val="22"/>
          <w:szCs w:val="22"/>
        </w:rPr>
        <w:t>(or attached email signatures with endorsement or reservations)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4F68F7" w:rsidRPr="004F68F7"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z w:val="22"/>
          <w:szCs w:val="22"/>
        </w:rPr>
        <w:t xml:space="preserve"> a Word version</w:t>
      </w:r>
      <w:r>
        <w:rPr>
          <w:rFonts w:ascii="Arial" w:eastAsia="Arial" w:hAnsi="Arial" w:cs="Arial"/>
          <w:sz w:val="22"/>
          <w:szCs w:val="22"/>
        </w:rPr>
        <w:t xml:space="preserve"> (without signatures) to </w:t>
      </w:r>
      <w:hyperlink r:id="rId7">
        <w:r w:rsidRPr="004D187E">
          <w:rPr>
            <w:rFonts w:ascii="Arial" w:eastAsia="Arial" w:hAnsi="Arial" w:cs="Arial"/>
            <w:color w:val="0070C0"/>
            <w:sz w:val="22"/>
            <w:szCs w:val="22"/>
            <w:u w:val="single"/>
          </w:rPr>
          <w:t>facgov@plu.edu</w:t>
        </w:r>
      </w:hyperlink>
      <w:r>
        <w:rPr>
          <w:rFonts w:ascii="Arial" w:eastAsia="Arial" w:hAnsi="Arial" w:cs="Arial"/>
          <w:color w:val="0000FF"/>
          <w:sz w:val="22"/>
          <w:szCs w:val="22"/>
        </w:rPr>
        <w:t xml:space="preserve">.  </w:t>
      </w:r>
    </w:p>
    <w:p w14:paraId="306FBDC3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49CFA9C5" w14:textId="77777777" w:rsidR="001D64A5" w:rsidRPr="004F68F7" w:rsidRDefault="000271AB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Deadlines: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Type 3</w:t>
      </w:r>
      <w:r>
        <w:rPr>
          <w:rFonts w:ascii="Arial" w:eastAsia="Arial" w:hAnsi="Arial" w:cs="Arial"/>
          <w:sz w:val="22"/>
          <w:szCs w:val="22"/>
        </w:rPr>
        <w:t xml:space="preserve"> - November 1.  </w:t>
      </w:r>
      <w:r>
        <w:rPr>
          <w:rFonts w:ascii="Arial" w:eastAsia="Arial" w:hAnsi="Arial" w:cs="Arial"/>
          <w:b/>
          <w:sz w:val="22"/>
          <w:szCs w:val="22"/>
        </w:rPr>
        <w:t>Type 2</w:t>
      </w:r>
      <w:r>
        <w:rPr>
          <w:rFonts w:ascii="Arial" w:eastAsia="Arial" w:hAnsi="Arial" w:cs="Arial"/>
          <w:sz w:val="22"/>
          <w:szCs w:val="22"/>
        </w:rPr>
        <w:t xml:space="preserve"> - December 1.  </w:t>
      </w:r>
      <w:r>
        <w:rPr>
          <w:rFonts w:ascii="Arial" w:eastAsia="Arial" w:hAnsi="Arial" w:cs="Arial"/>
          <w:b/>
          <w:sz w:val="22"/>
          <w:szCs w:val="22"/>
        </w:rPr>
        <w:t>Type 1</w:t>
      </w:r>
      <w:r>
        <w:rPr>
          <w:rFonts w:ascii="Arial" w:eastAsia="Arial" w:hAnsi="Arial" w:cs="Arial"/>
          <w:sz w:val="22"/>
          <w:szCs w:val="22"/>
        </w:rPr>
        <w:t xml:space="preserve"> - October 1 for J-Term and Spring requests; March 1 for Summer/Fall requests.  </w:t>
      </w:r>
      <w:r w:rsidRPr="004F68F7">
        <w:rPr>
          <w:rFonts w:ascii="Arial" w:eastAsia="Arial" w:hAnsi="Arial" w:cs="Arial"/>
          <w:i/>
          <w:sz w:val="22"/>
          <w:szCs w:val="22"/>
        </w:rPr>
        <w:t>Early submission is strongly recommended.</w:t>
      </w:r>
    </w:p>
    <w:p w14:paraId="3EB0D2CB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209382A0" w14:textId="77777777" w:rsidR="001D64A5" w:rsidRDefault="001D64A5">
      <w:pPr>
        <w:rPr>
          <w:rFonts w:ascii="Arial" w:eastAsia="Arial" w:hAnsi="Arial" w:cs="Arial"/>
          <w:strike/>
          <w:sz w:val="22"/>
          <w:szCs w:val="22"/>
        </w:rPr>
      </w:pPr>
    </w:p>
    <w:tbl>
      <w:tblPr>
        <w:tblStyle w:val="afd"/>
        <w:tblW w:w="9990" w:type="dxa"/>
        <w:tblLayout w:type="fixed"/>
        <w:tblLook w:val="0000" w:firstRow="0" w:lastRow="0" w:firstColumn="0" w:lastColumn="0" w:noHBand="0" w:noVBand="0"/>
      </w:tblPr>
      <w:tblGrid>
        <w:gridCol w:w="5310"/>
        <w:gridCol w:w="4680"/>
      </w:tblGrid>
      <w:tr w:rsidR="001D64A5" w14:paraId="674C0673" w14:textId="77777777">
        <w:trPr>
          <w:trHeight w:val="370"/>
        </w:trPr>
        <w:tc>
          <w:tcPr>
            <w:tcW w:w="5310" w:type="dxa"/>
          </w:tcPr>
          <w:p w14:paraId="5606F589" w14:textId="77777777" w:rsidR="001D64A5" w:rsidRDefault="000271A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Originating Academic Unit(s):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F2F2F2"/>
          </w:tcPr>
          <w:p w14:paraId="64067890" w14:textId="77777777" w:rsidR="001D64A5" w:rsidRDefault="001D64A5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D64A5" w14:paraId="32CE132D" w14:textId="77777777">
        <w:trPr>
          <w:trHeight w:val="370"/>
        </w:trPr>
        <w:tc>
          <w:tcPr>
            <w:tcW w:w="5310" w:type="dxa"/>
          </w:tcPr>
          <w:p w14:paraId="6AA05752" w14:textId="6088EC50" w:rsidR="001D64A5" w:rsidRDefault="000271AB">
            <w:pPr>
              <w:spacing w:before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Name of </w:t>
            </w:r>
            <w:r w:rsidR="009D6BBD">
              <w:rPr>
                <w:rFonts w:ascii="Arial" w:eastAsia="Arial" w:hAnsi="Arial" w:cs="Arial"/>
                <w:b/>
                <w:sz w:val="22"/>
                <w:szCs w:val="22"/>
              </w:rPr>
              <w:t>Academic Unit Head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F2F2F2"/>
          </w:tcPr>
          <w:p w14:paraId="2442D40F" w14:textId="77777777" w:rsidR="001D64A5" w:rsidRDefault="001D64A5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D64A5" w14:paraId="39D552AC" w14:textId="77777777">
        <w:trPr>
          <w:trHeight w:val="370"/>
        </w:trPr>
        <w:tc>
          <w:tcPr>
            <w:tcW w:w="5310" w:type="dxa"/>
          </w:tcPr>
          <w:p w14:paraId="26C26304" w14:textId="77777777" w:rsidR="001D64A5" w:rsidRDefault="000271AB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Date Proposal Submitted:</w:t>
            </w:r>
          </w:p>
        </w:tc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A5D56BD" w14:textId="77777777" w:rsidR="001D64A5" w:rsidRDefault="001D64A5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7D16B4C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480E2225" w14:textId="77777777" w:rsidR="001D64A5" w:rsidRDefault="000271AB">
      <w:pPr>
        <w:keepNext/>
        <w:widowControl w:val="0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REQUIRED SIGNATURES FOR APPROVAL</w:t>
      </w:r>
    </w:p>
    <w:p w14:paraId="6140AF9E" w14:textId="77777777" w:rsidR="001D64A5" w:rsidRDefault="000271AB">
      <w:pPr>
        <w:keepNext/>
        <w:widowControl w:val="0"/>
        <w:tabs>
          <w:tab w:val="left" w:pos="5400"/>
          <w:tab w:val="right" w:pos="9936"/>
        </w:tabs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  <w:u w:val="single"/>
        </w:rPr>
        <w:t>(</w:t>
      </w:r>
      <w:r>
        <w:rPr>
          <w:rFonts w:ascii="Arial" w:eastAsia="Arial" w:hAnsi="Arial" w:cs="Arial"/>
          <w:i/>
          <w:sz w:val="22"/>
          <w:szCs w:val="22"/>
        </w:rPr>
        <w:t>Note: Type 1 only does not require Dean or Provost signature.)</w:t>
      </w:r>
    </w:p>
    <w:p w14:paraId="099E39DC" w14:textId="77777777" w:rsidR="001D64A5" w:rsidRDefault="001D64A5">
      <w:pPr>
        <w:keepNext/>
        <w:widowControl w:val="0"/>
        <w:tabs>
          <w:tab w:val="left" w:pos="5400"/>
          <w:tab w:val="right" w:pos="9936"/>
        </w:tabs>
        <w:rPr>
          <w:rFonts w:ascii="Arial" w:eastAsia="Arial" w:hAnsi="Arial" w:cs="Arial"/>
          <w:sz w:val="22"/>
          <w:szCs w:val="22"/>
          <w:u w:val="single"/>
        </w:rPr>
      </w:pPr>
    </w:p>
    <w:p w14:paraId="161E7142" w14:textId="77777777" w:rsidR="001D64A5" w:rsidRDefault="001D64A5">
      <w:pPr>
        <w:keepNext/>
        <w:widowControl w:val="0"/>
        <w:tabs>
          <w:tab w:val="left" w:pos="5400"/>
          <w:tab w:val="right" w:pos="9936"/>
        </w:tabs>
        <w:rPr>
          <w:rFonts w:ascii="Arial" w:eastAsia="Arial" w:hAnsi="Arial" w:cs="Arial"/>
          <w:sz w:val="22"/>
          <w:szCs w:val="22"/>
          <w:u w:val="single"/>
        </w:rPr>
      </w:pPr>
    </w:p>
    <w:p w14:paraId="28EBBDA1" w14:textId="77777777" w:rsidR="001D64A5" w:rsidRDefault="000271AB">
      <w:pPr>
        <w:keepNext/>
        <w:widowControl w:val="0"/>
        <w:tabs>
          <w:tab w:val="left" w:pos="6840"/>
          <w:tab w:val="right" w:pos="99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ab/>
        <w:t>______________</w:t>
      </w:r>
    </w:p>
    <w:p w14:paraId="76D69C5B" w14:textId="7FDE92D3" w:rsidR="001D64A5" w:rsidRDefault="006328A9">
      <w:pPr>
        <w:keepNext/>
        <w:widowControl w:val="0"/>
        <w:tabs>
          <w:tab w:val="left" w:pos="360"/>
          <w:tab w:val="left" w:pos="5940"/>
          <w:tab w:val="left" w:pos="6840"/>
          <w:tab w:val="right" w:pos="993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Academic Unit Head</w:t>
      </w:r>
      <w:r w:rsidR="000271AB">
        <w:rPr>
          <w:rFonts w:ascii="Arial" w:eastAsia="Arial" w:hAnsi="Arial" w:cs="Arial"/>
          <w:i/>
          <w:sz w:val="22"/>
          <w:szCs w:val="22"/>
        </w:rPr>
        <w:t xml:space="preserve"> (</w:t>
      </w:r>
      <w:r w:rsidR="004F68F7" w:rsidRPr="004F68F7">
        <w:rPr>
          <w:rFonts w:ascii="Arial" w:eastAsia="Arial" w:hAnsi="Arial" w:cs="Arial"/>
          <w:b/>
          <w:i/>
          <w:sz w:val="22"/>
          <w:szCs w:val="22"/>
        </w:rPr>
        <w:t xml:space="preserve">printed name and </w:t>
      </w:r>
      <w:r w:rsidR="000271AB" w:rsidRPr="004F68F7">
        <w:rPr>
          <w:rFonts w:ascii="Arial" w:eastAsia="Arial" w:hAnsi="Arial" w:cs="Arial"/>
          <w:b/>
          <w:i/>
          <w:sz w:val="22"/>
          <w:szCs w:val="22"/>
        </w:rPr>
        <w:t>signature</w:t>
      </w:r>
      <w:r w:rsidR="000271AB">
        <w:rPr>
          <w:rFonts w:ascii="Arial" w:eastAsia="Arial" w:hAnsi="Arial" w:cs="Arial"/>
          <w:i/>
          <w:sz w:val="22"/>
          <w:szCs w:val="22"/>
        </w:rPr>
        <w:t>)</w:t>
      </w:r>
      <w:r w:rsidR="004F68F7">
        <w:rPr>
          <w:rFonts w:ascii="Arial" w:eastAsia="Arial" w:hAnsi="Arial" w:cs="Arial"/>
          <w:sz w:val="22"/>
          <w:szCs w:val="22"/>
        </w:rPr>
        <w:t xml:space="preserve">   </w:t>
      </w:r>
      <w:r w:rsidR="000271AB">
        <w:rPr>
          <w:rFonts w:ascii="Arial" w:eastAsia="Arial" w:hAnsi="Arial" w:cs="Arial"/>
          <w:i/>
          <w:sz w:val="22"/>
          <w:szCs w:val="22"/>
        </w:rPr>
        <w:t>Date</w:t>
      </w:r>
    </w:p>
    <w:p w14:paraId="22394B38" w14:textId="77777777" w:rsidR="001D64A5" w:rsidRDefault="001D64A5">
      <w:pPr>
        <w:keepNext/>
        <w:widowControl w:val="0"/>
        <w:tabs>
          <w:tab w:val="left" w:pos="5400"/>
          <w:tab w:val="left" w:pos="6840"/>
          <w:tab w:val="right" w:pos="9936"/>
        </w:tabs>
        <w:rPr>
          <w:rFonts w:ascii="Arial" w:eastAsia="Arial" w:hAnsi="Arial" w:cs="Arial"/>
          <w:sz w:val="22"/>
          <w:szCs w:val="22"/>
          <w:u w:val="single"/>
        </w:rPr>
      </w:pPr>
    </w:p>
    <w:p w14:paraId="0B075613" w14:textId="77777777" w:rsidR="001D64A5" w:rsidRDefault="000271AB">
      <w:pPr>
        <w:keepNext/>
        <w:widowControl w:val="0"/>
        <w:tabs>
          <w:tab w:val="left" w:pos="6840"/>
          <w:tab w:val="left" w:pos="720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                        </w:t>
      </w:r>
      <w:sdt>
        <w:sdtPr>
          <w:rPr>
            <w:rFonts w:ascii="Arial" w:eastAsia="Calibri" w:hAnsi="Arial" w:cs="Arial"/>
            <w:sz w:val="22"/>
            <w:szCs w:val="22"/>
          </w:rPr>
          <w:id w:val="-7868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8F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With Endorsement</w:t>
      </w:r>
    </w:p>
    <w:p w14:paraId="337DC941" w14:textId="77777777" w:rsidR="001D64A5" w:rsidRDefault="000271AB">
      <w:pPr>
        <w:keepNext/>
        <w:widowControl w:val="0"/>
        <w:tabs>
          <w:tab w:val="left" w:pos="6840"/>
          <w:tab w:val="left" w:pos="7200"/>
          <w:tab w:val="right" w:pos="9936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  <w:u w:val="single"/>
        </w:rPr>
        <w:tab/>
        <w:t>_____________</w:t>
      </w:r>
      <w:r>
        <w:rPr>
          <w:rFonts w:ascii="Arial" w:eastAsia="Arial" w:hAnsi="Arial" w:cs="Arial"/>
          <w:sz w:val="22"/>
          <w:szCs w:val="22"/>
        </w:rPr>
        <w:t xml:space="preserve">    </w:t>
      </w:r>
      <w:sdt>
        <w:sdtPr>
          <w:rPr>
            <w:rFonts w:ascii="Arial" w:eastAsia="Calibri" w:hAnsi="Arial" w:cs="Arial"/>
            <w:sz w:val="22"/>
            <w:szCs w:val="22"/>
          </w:rPr>
          <w:id w:val="-104398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8F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With Reservations</w:t>
      </w:r>
    </w:p>
    <w:p w14:paraId="7B9E9ED9" w14:textId="6E5A316F" w:rsidR="001D64A5" w:rsidRDefault="006328A9">
      <w:pPr>
        <w:keepNext/>
        <w:widowControl w:val="0"/>
        <w:tabs>
          <w:tab w:val="left" w:pos="2250"/>
          <w:tab w:val="left" w:pos="5940"/>
          <w:tab w:val="left" w:pos="6840"/>
          <w:tab w:val="right" w:pos="993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College </w:t>
      </w:r>
      <w:r w:rsidR="000271AB">
        <w:rPr>
          <w:rFonts w:ascii="Arial" w:eastAsia="Arial" w:hAnsi="Arial" w:cs="Arial"/>
          <w:i/>
          <w:sz w:val="22"/>
          <w:szCs w:val="22"/>
        </w:rPr>
        <w:t>Dean</w:t>
      </w:r>
      <w:r w:rsidR="000271AB">
        <w:rPr>
          <w:rFonts w:ascii="Arial" w:eastAsia="Arial" w:hAnsi="Arial" w:cs="Arial"/>
          <w:sz w:val="22"/>
          <w:szCs w:val="22"/>
        </w:rPr>
        <w:tab/>
      </w:r>
      <w:r w:rsidR="000271AB">
        <w:rPr>
          <w:rFonts w:ascii="Arial" w:eastAsia="Arial" w:hAnsi="Arial" w:cs="Arial"/>
          <w:sz w:val="22"/>
          <w:szCs w:val="22"/>
        </w:rPr>
        <w:tab/>
      </w:r>
      <w:r w:rsidR="000271AB">
        <w:rPr>
          <w:rFonts w:ascii="Arial" w:eastAsia="Arial" w:hAnsi="Arial" w:cs="Arial"/>
          <w:sz w:val="22"/>
          <w:szCs w:val="22"/>
        </w:rPr>
        <w:tab/>
      </w:r>
      <w:r w:rsidR="004F68F7">
        <w:rPr>
          <w:rFonts w:ascii="Arial" w:eastAsia="Arial" w:hAnsi="Arial" w:cs="Arial"/>
          <w:sz w:val="22"/>
          <w:szCs w:val="22"/>
        </w:rPr>
        <w:t xml:space="preserve">     </w:t>
      </w:r>
      <w:r w:rsidR="000271AB">
        <w:rPr>
          <w:rFonts w:ascii="Arial" w:eastAsia="Arial" w:hAnsi="Arial" w:cs="Arial"/>
          <w:i/>
          <w:sz w:val="22"/>
          <w:szCs w:val="22"/>
        </w:rPr>
        <w:t>Date</w:t>
      </w:r>
    </w:p>
    <w:p w14:paraId="2850F9E2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458F2320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1F435C2B" w14:textId="77777777" w:rsidR="001D64A5" w:rsidRDefault="000271AB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PROPOSAL SUMMARY</w:t>
      </w:r>
    </w:p>
    <w:p w14:paraId="7633936B" w14:textId="77777777" w:rsidR="001D64A5" w:rsidRDefault="004F68F7">
      <w:pPr>
        <w:keepNext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</w:t>
      </w:r>
      <w:r w:rsidR="000271AB">
        <w:rPr>
          <w:rFonts w:ascii="Arial" w:eastAsia="Arial" w:hAnsi="Arial" w:cs="Arial"/>
          <w:b/>
          <w:sz w:val="22"/>
          <w:szCs w:val="22"/>
        </w:rPr>
        <w:t>ne-sentence summary of the proposal.</w:t>
      </w:r>
    </w:p>
    <w:tbl>
      <w:tblPr>
        <w:tblStyle w:val="afe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4F9EC130" w14:textId="77777777">
        <w:trPr>
          <w:cantSplit/>
        </w:trPr>
        <w:tc>
          <w:tcPr>
            <w:tcW w:w="9270" w:type="dxa"/>
            <w:shd w:val="clear" w:color="auto" w:fill="F2F2F2"/>
          </w:tcPr>
          <w:p w14:paraId="33AB59BF" w14:textId="77777777" w:rsidR="001D64A5" w:rsidRDefault="001D64A5">
            <w:pPr>
              <w:tabs>
                <w:tab w:val="left" w:pos="1296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8662F3F" w14:textId="77777777" w:rsidR="001D64A5" w:rsidRDefault="001D64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232F5171" w14:textId="77777777" w:rsidR="001D64A5" w:rsidRDefault="000271AB">
      <w:pPr>
        <w:keepNext/>
        <w:tabs>
          <w:tab w:val="left" w:pos="432"/>
        </w:tabs>
        <w:ind w:left="1260" w:hanging="12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Has this proposal been formally approved by at least 2/3 of the full-time teaching faculty in your</w:t>
      </w:r>
    </w:p>
    <w:p w14:paraId="69540F73" w14:textId="77777777" w:rsidR="001D64A5" w:rsidRDefault="000271AB">
      <w:pPr>
        <w:keepNext/>
        <w:tabs>
          <w:tab w:val="left" w:pos="432"/>
        </w:tabs>
        <w:ind w:left="1260" w:hanging="12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academic unit?</w:t>
      </w:r>
    </w:p>
    <w:p w14:paraId="58E19FD8" w14:textId="7777777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45599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Yes</w:t>
      </w:r>
    </w:p>
    <w:p w14:paraId="62BDFEFA" w14:textId="77777777" w:rsidR="001D64A5" w:rsidRDefault="006A60A8">
      <w:pPr>
        <w:keepNext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62822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 xml:space="preserve">No </w:t>
      </w:r>
      <w:r w:rsidR="000271AB">
        <w:rPr>
          <w:rFonts w:ascii="Arial" w:eastAsia="Arial" w:hAnsi="Arial" w:cs="Arial"/>
          <w:sz w:val="22"/>
          <w:szCs w:val="22"/>
        </w:rPr>
        <w:t xml:space="preserve">(indicate why not) </w:t>
      </w:r>
    </w:p>
    <w:tbl>
      <w:tblPr>
        <w:tblStyle w:val="aff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45F3758B" w14:textId="77777777">
        <w:trPr>
          <w:cantSplit/>
        </w:trPr>
        <w:tc>
          <w:tcPr>
            <w:tcW w:w="9270" w:type="dxa"/>
            <w:shd w:val="clear" w:color="auto" w:fill="F2F2F2"/>
          </w:tcPr>
          <w:p w14:paraId="2DEBB109" w14:textId="77777777" w:rsidR="001D64A5" w:rsidRDefault="001D64A5">
            <w:pPr>
              <w:tabs>
                <w:tab w:val="left" w:pos="1296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7F13615" w14:textId="77777777" w:rsidR="001D64A5" w:rsidRDefault="001D64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6BB47C46" w14:textId="77777777" w:rsidR="001D64A5" w:rsidRDefault="000271AB">
      <w:pPr>
        <w:keepNext/>
        <w:tabs>
          <w:tab w:val="left" w:pos="10016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Does this proposal impact any other academic units?</w:t>
      </w:r>
    </w:p>
    <w:p w14:paraId="06106F90" w14:textId="7211EF9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333580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Yes</w:t>
      </w:r>
      <w:r w:rsidR="000271AB">
        <w:rPr>
          <w:rFonts w:ascii="Arial" w:eastAsia="Arial" w:hAnsi="Arial" w:cs="Arial"/>
          <w:sz w:val="22"/>
          <w:szCs w:val="22"/>
        </w:rPr>
        <w:t xml:space="preserve">  (provide email statement of support from </w:t>
      </w:r>
      <w:r w:rsidR="00203E8F">
        <w:rPr>
          <w:rFonts w:ascii="Arial" w:eastAsia="Arial" w:hAnsi="Arial" w:cs="Arial"/>
          <w:sz w:val="22"/>
          <w:szCs w:val="22"/>
        </w:rPr>
        <w:t>the heads</w:t>
      </w:r>
      <w:r w:rsidR="000271AB">
        <w:rPr>
          <w:rFonts w:ascii="Arial" w:eastAsia="Arial" w:hAnsi="Arial" w:cs="Arial"/>
          <w:sz w:val="22"/>
          <w:szCs w:val="22"/>
        </w:rPr>
        <w:t xml:space="preserve"> of impacted units indicating at least 2/3 of the </w:t>
      </w:r>
      <w:r w:rsidR="000271AB">
        <w:rPr>
          <w:rFonts w:ascii="Arial" w:eastAsia="Arial" w:hAnsi="Arial" w:cs="Arial"/>
          <w:sz w:val="22"/>
          <w:szCs w:val="22"/>
        </w:rPr>
        <w:br/>
        <w:t xml:space="preserve">             full-time teaching faculty in those units support that impact or, if not, why not)</w:t>
      </w:r>
    </w:p>
    <w:p w14:paraId="3F948A9B" w14:textId="7777777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22753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No</w:t>
      </w:r>
      <w:r w:rsidR="000271AB">
        <w:rPr>
          <w:rFonts w:ascii="Arial" w:eastAsia="Arial" w:hAnsi="Arial" w:cs="Arial"/>
          <w:sz w:val="22"/>
          <w:szCs w:val="22"/>
        </w:rPr>
        <w:t xml:space="preserve"> </w:t>
      </w:r>
    </w:p>
    <w:p w14:paraId="409624FD" w14:textId="77777777" w:rsidR="001D64A5" w:rsidRDefault="001D64A5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</w:p>
    <w:p w14:paraId="5B15DF17" w14:textId="77777777" w:rsidR="001D64A5" w:rsidRDefault="000271AB">
      <w:pPr>
        <w:keepNext/>
        <w:tabs>
          <w:tab w:val="left" w:pos="10016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Does this proposal involve Core Curriculum elements in any way?</w:t>
      </w:r>
    </w:p>
    <w:p w14:paraId="711C65BF" w14:textId="7777777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b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99672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Yes</w:t>
      </w:r>
    </w:p>
    <w:p w14:paraId="69783BE8" w14:textId="7777777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89951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No</w:t>
      </w:r>
      <w:r w:rsidR="000271AB">
        <w:rPr>
          <w:rFonts w:ascii="Arial" w:eastAsia="Arial" w:hAnsi="Arial" w:cs="Arial"/>
          <w:sz w:val="22"/>
          <w:szCs w:val="22"/>
        </w:rPr>
        <w:t xml:space="preserve"> </w:t>
      </w:r>
    </w:p>
    <w:p w14:paraId="449F264C" w14:textId="77777777" w:rsidR="001D64A5" w:rsidRDefault="000271AB">
      <w:pP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br w:type="page"/>
      </w:r>
    </w:p>
    <w:p w14:paraId="288D047B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lastRenderedPageBreak/>
        <w:t>TYPE 1</w:t>
      </w:r>
    </w:p>
    <w:p w14:paraId="44F1B87A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Check all that apply</w:t>
      </w:r>
      <w:bookmarkStart w:id="0" w:name="bookmark=id.gjdgxs" w:colFirst="0" w:colLast="0"/>
      <w:bookmarkEnd w:id="0"/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. </w:t>
      </w:r>
    </w:p>
    <w:p w14:paraId="083EF957" w14:textId="12D08AB4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88231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Add Core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Curriculum </w:t>
      </w:r>
      <w:r w:rsidR="000271AB">
        <w:rPr>
          <w:rFonts w:ascii="Arial" w:eastAsia="Arial" w:hAnsi="Arial" w:cs="Arial"/>
          <w:sz w:val="22"/>
          <w:szCs w:val="22"/>
        </w:rPr>
        <w:t>element to a Special Topics course</w:t>
      </w:r>
      <w:r w:rsidR="000271AB"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t>+</w:t>
      </w:r>
    </w:p>
    <w:p w14:paraId="72F029FC" w14:textId="14FC10E8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212950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Add, change and/or remove Core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Curriculum </w:t>
      </w:r>
      <w:r w:rsidR="000271AB">
        <w:rPr>
          <w:rFonts w:ascii="Arial" w:eastAsia="Arial" w:hAnsi="Arial" w:cs="Arial"/>
          <w:sz w:val="22"/>
          <w:szCs w:val="22"/>
        </w:rPr>
        <w:t>element to an existing course</w:t>
      </w:r>
      <w:r w:rsidR="000271AB"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t>+</w:t>
      </w:r>
    </w:p>
    <w:p w14:paraId="0287AF46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56791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Change a course’s credit hours</w:t>
      </w:r>
    </w:p>
    <w:p w14:paraId="2A5BB452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251775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Change course description (if change alters learning objectives or a student could retake the altered course </w:t>
      </w:r>
      <w:r w:rsidR="000271AB">
        <w:rPr>
          <w:rFonts w:ascii="Arial" w:eastAsia="Arial" w:hAnsi="Arial" w:cs="Arial"/>
          <w:sz w:val="22"/>
          <w:szCs w:val="22"/>
        </w:rPr>
        <w:br/>
      </w:r>
      <w:r w:rsidR="000271AB">
        <w:rPr>
          <w:rFonts w:ascii="Arial" w:eastAsia="Arial" w:hAnsi="Arial" w:cs="Arial"/>
          <w:sz w:val="22"/>
          <w:szCs w:val="22"/>
        </w:rPr>
        <w:tab/>
        <w:t>for credit then submit as new course)</w:t>
      </w:r>
    </w:p>
    <w:p w14:paraId="1B2187DC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27128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Change grading type (e.g. P/F, letter grade)</w:t>
      </w:r>
    </w:p>
    <w:bookmarkStart w:id="1" w:name="_heading=h.30j0zll" w:colFirst="0" w:colLast="0"/>
    <w:bookmarkEnd w:id="1"/>
    <w:p w14:paraId="7065B3C6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30945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Catalog </w:t>
      </w:r>
      <w:r w:rsidR="000271AB">
        <w:rPr>
          <w:rFonts w:ascii="Arial" w:eastAsia="Arial" w:hAnsi="Arial" w:cs="Arial"/>
          <w:sz w:val="22"/>
          <w:szCs w:val="22"/>
        </w:rPr>
        <w:t>editorial change</w:t>
      </w:r>
    </w:p>
    <w:p w14:paraId="08AE9D42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91623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>Change course number</w:t>
      </w:r>
    </w:p>
    <w:bookmarkStart w:id="2" w:name="_heading=h.1fob9te" w:colFirst="0" w:colLast="0"/>
    <w:bookmarkEnd w:id="2"/>
    <w:p w14:paraId="2DD396DD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22133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>Change course title</w:t>
      </w:r>
    </w:p>
    <w:bookmarkStart w:id="3" w:name="_heading=h.3znysh7" w:colFirst="0" w:colLast="0"/>
    <w:bookmarkEnd w:id="3"/>
    <w:p w14:paraId="294F645E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95698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>Prerequisite change within the academic unit only</w:t>
      </w:r>
    </w:p>
    <w:p w14:paraId="65CA39F2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62165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>Reactivation of formerly offered course(s)</w:t>
      </w:r>
    </w:p>
    <w:p w14:paraId="1A1DE3EA" w14:textId="77777777" w:rsidR="001D64A5" w:rsidRDefault="001D64A5">
      <w:pPr>
        <w:pBdr>
          <w:top w:val="nil"/>
          <w:left w:val="nil"/>
          <w:bottom w:val="nil"/>
          <w:right w:val="nil"/>
          <w:between w:val="nil"/>
        </w:pBdr>
        <w:ind w:firstLine="450"/>
        <w:rPr>
          <w:rFonts w:ascii="Arial" w:eastAsia="Arial" w:hAnsi="Arial" w:cs="Arial"/>
          <w:sz w:val="22"/>
          <w:szCs w:val="22"/>
        </w:rPr>
      </w:pPr>
    </w:p>
    <w:p w14:paraId="07BD4A2C" w14:textId="77777777" w:rsidR="001D64A5" w:rsidRDefault="000271A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TYPE 2: 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SUBSTANTIVE </w:t>
      </w:r>
      <w:r>
        <w:rPr>
          <w:rFonts w:ascii="Arial" w:eastAsia="Arial" w:hAnsi="Arial" w:cs="Arial"/>
          <w:b/>
          <w:sz w:val="22"/>
          <w:szCs w:val="22"/>
          <w:u w:val="single"/>
        </w:rPr>
        <w:t>CHANGES</w:t>
      </w:r>
    </w:p>
    <w:p w14:paraId="03D33C60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Check all that apply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  </w:t>
      </w:r>
    </w:p>
    <w:p w14:paraId="59BFDFCD" w14:textId="7D4D7F39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1921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Add a permanent Core Curriculum course</w:t>
      </w:r>
      <w:r w:rsidR="000271AB">
        <w:rPr>
          <w:rFonts w:ascii="Arial" w:eastAsia="Arial" w:hAnsi="Arial" w:cs="Arial"/>
          <w:b/>
          <w:sz w:val="22"/>
          <w:szCs w:val="22"/>
          <w:vertAlign w:val="superscript"/>
        </w:rPr>
        <w:t>+</w:t>
      </w:r>
      <w:r w:rsidR="000271AB">
        <w:rPr>
          <w:rFonts w:ascii="Arial" w:eastAsia="Arial" w:hAnsi="Arial" w:cs="Arial"/>
          <w:sz w:val="22"/>
          <w:szCs w:val="22"/>
        </w:rPr>
        <w:tab/>
      </w:r>
    </w:p>
    <w:p w14:paraId="30F9ACC4" w14:textId="714C9472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63037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Add a permanent non-Core Curriculum course</w:t>
      </w:r>
      <w:r w:rsidR="006328A9" w:rsidRPr="0009406A">
        <w:rPr>
          <w:rFonts w:ascii="Arial" w:eastAsia="Arial" w:hAnsi="Arial" w:cs="Arial"/>
          <w:sz w:val="22"/>
          <w:szCs w:val="22"/>
          <w:vertAlign w:val="superscript"/>
        </w:rPr>
        <w:t>††</w:t>
      </w:r>
      <w:r w:rsidR="000271AB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565A741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86239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Add or remove cross-listing to pre-existing course</w:t>
      </w:r>
    </w:p>
    <w:p w14:paraId="57CE5076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82687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68F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>Change a concentration requirement**</w:t>
      </w:r>
    </w:p>
    <w:p w14:paraId="20F1B5C8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87037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Change a major requirement**                                  </w:t>
      </w:r>
    </w:p>
    <w:p w14:paraId="73D7773F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66492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Change a minor requirement**</w:t>
      </w:r>
    </w:p>
    <w:p w14:paraId="2C069191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94361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>Change a prerequisite involving another unit’s course</w:t>
      </w:r>
    </w:p>
    <w:p w14:paraId="130B2DE3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22279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Create new department code </w:t>
      </w:r>
    </w:p>
    <w:p w14:paraId="2EEC1882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68669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Create new subject prefix </w:t>
      </w:r>
    </w:p>
    <w:p w14:paraId="32751229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16670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Delete course </w:t>
      </w:r>
    </w:p>
    <w:p w14:paraId="50468E0E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59250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Eliminate concentration</w:t>
      </w:r>
    </w:p>
    <w:p w14:paraId="3DC47CC9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9330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Eliminate degree</w:t>
      </w:r>
    </w:p>
    <w:p w14:paraId="35F412B9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29460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Eliminate major</w:t>
      </w:r>
    </w:p>
    <w:p w14:paraId="6F7F05AA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75416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Eliminate minor</w:t>
      </w:r>
    </w:p>
    <w:p w14:paraId="77094F61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64842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Merge multiple department codes into single or new department code (indicated preferred code below)</w:t>
      </w:r>
    </w:p>
    <w:tbl>
      <w:tblPr>
        <w:tblStyle w:val="aff0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4E422D63" w14:textId="77777777">
        <w:trPr>
          <w:cantSplit/>
        </w:trPr>
        <w:tc>
          <w:tcPr>
            <w:tcW w:w="9270" w:type="dxa"/>
            <w:shd w:val="clear" w:color="auto" w:fill="F2F2F2"/>
          </w:tcPr>
          <w:p w14:paraId="3B37298F" w14:textId="77777777" w:rsidR="001D64A5" w:rsidRDefault="001D64A5">
            <w:pPr>
              <w:tabs>
                <w:tab w:val="left" w:pos="1296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BD41205" w14:textId="77777777" w:rsidR="001D64A5" w:rsidRDefault="006A60A8">
      <w:pPr>
        <w:keepNext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13910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Other: </w:t>
      </w:r>
    </w:p>
    <w:tbl>
      <w:tblPr>
        <w:tblStyle w:val="aff1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0D566D2C" w14:textId="77777777">
        <w:trPr>
          <w:cantSplit/>
        </w:trPr>
        <w:tc>
          <w:tcPr>
            <w:tcW w:w="9270" w:type="dxa"/>
            <w:shd w:val="clear" w:color="auto" w:fill="F2F2F2"/>
          </w:tcPr>
          <w:p w14:paraId="71C42899" w14:textId="77777777" w:rsidR="001D64A5" w:rsidRDefault="001D64A5">
            <w:pPr>
              <w:tabs>
                <w:tab w:val="left" w:pos="1296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7A6E090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31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1DB43" w14:textId="77777777" w:rsidR="001D64A5" w:rsidRDefault="000271AB">
      <w:pPr>
        <w:keepNext/>
        <w:ind w:left="2880" w:hanging="2880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TYPE 3:  NEW PROGRAMS - REQUIRES FACULTY ASSEMBLY AND BOARD OF REGENTS </w:t>
      </w:r>
    </w:p>
    <w:p w14:paraId="2A458936" w14:textId="77777777" w:rsidR="001D64A5" w:rsidRDefault="000271AB">
      <w:pPr>
        <w:keepNext/>
        <w:ind w:left="2880" w:hanging="288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APPROVAL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48AD975C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Check all that apply.  </w:t>
      </w:r>
    </w:p>
    <w:p w14:paraId="46948DD9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MS Gothic" w:eastAsia="MS Gothic" w:hAnsi="MS Gothic" w:cs="MS Gothic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178314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Add </w:t>
      </w:r>
      <w:r w:rsidR="000271AB">
        <w:rPr>
          <w:rFonts w:ascii="Arial" w:eastAsia="Arial" w:hAnsi="Arial" w:cs="Arial"/>
          <w:sz w:val="22"/>
          <w:szCs w:val="22"/>
        </w:rPr>
        <w:t>c</w:t>
      </w:r>
      <w:r w:rsidR="000271AB">
        <w:rPr>
          <w:rFonts w:ascii="Arial" w:eastAsia="Arial" w:hAnsi="Arial" w:cs="Arial"/>
          <w:color w:val="000000"/>
          <w:sz w:val="22"/>
          <w:szCs w:val="22"/>
        </w:rPr>
        <w:t>ertificate (non-Continuing Education)^^</w:t>
      </w:r>
      <w:r w:rsidR="000271AB">
        <w:rPr>
          <w:rFonts w:ascii="Arial" w:eastAsia="Arial" w:hAnsi="Arial" w:cs="Arial"/>
          <w:sz w:val="22"/>
          <w:szCs w:val="22"/>
        </w:rPr>
        <w:t xml:space="preserve"> </w:t>
      </w:r>
    </w:p>
    <w:p w14:paraId="4C12871D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color w:val="FF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57651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New concentration^^</w:t>
      </w:r>
    </w:p>
    <w:p w14:paraId="7DD62FBC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color w:val="FF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207454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New </w:t>
      </w:r>
      <w:r w:rsidR="000271AB">
        <w:rPr>
          <w:rFonts w:ascii="Arial" w:eastAsia="Arial" w:hAnsi="Arial" w:cs="Arial"/>
          <w:sz w:val="22"/>
          <w:szCs w:val="22"/>
        </w:rPr>
        <w:t>d</w:t>
      </w:r>
      <w:r w:rsidR="000271AB">
        <w:rPr>
          <w:rFonts w:ascii="Arial" w:eastAsia="Arial" w:hAnsi="Arial" w:cs="Arial"/>
          <w:color w:val="000000"/>
          <w:sz w:val="22"/>
          <w:szCs w:val="22"/>
        </w:rPr>
        <w:t>egree^^</w:t>
      </w:r>
    </w:p>
    <w:p w14:paraId="1CF23516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color w:val="FF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63090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New </w:t>
      </w:r>
      <w:r w:rsidR="000271AB">
        <w:rPr>
          <w:rFonts w:ascii="Arial" w:eastAsia="Arial" w:hAnsi="Arial" w:cs="Arial"/>
          <w:sz w:val="22"/>
          <w:szCs w:val="22"/>
        </w:rPr>
        <w:t>m</w:t>
      </w:r>
      <w:r w:rsidR="000271AB">
        <w:rPr>
          <w:rFonts w:ascii="Arial" w:eastAsia="Arial" w:hAnsi="Arial" w:cs="Arial"/>
          <w:color w:val="000000"/>
          <w:sz w:val="22"/>
          <w:szCs w:val="22"/>
        </w:rPr>
        <w:t>ajor^^</w:t>
      </w:r>
    </w:p>
    <w:p w14:paraId="12EB5527" w14:textId="77777777" w:rsidR="001D64A5" w:rsidRDefault="006A60A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7200"/>
        </w:tabs>
        <w:jc w:val="both"/>
        <w:rPr>
          <w:rFonts w:ascii="Arial" w:eastAsia="Arial" w:hAnsi="Arial" w:cs="Arial"/>
          <w:color w:val="FF0000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73069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New </w:t>
      </w:r>
      <w:r w:rsidR="000271AB">
        <w:rPr>
          <w:rFonts w:ascii="Arial" w:eastAsia="Arial" w:hAnsi="Arial" w:cs="Arial"/>
          <w:sz w:val="22"/>
          <w:szCs w:val="22"/>
        </w:rPr>
        <w:t>m</w:t>
      </w:r>
      <w:r w:rsidR="000271AB">
        <w:rPr>
          <w:rFonts w:ascii="Arial" w:eastAsia="Arial" w:hAnsi="Arial" w:cs="Arial"/>
          <w:color w:val="000000"/>
          <w:sz w:val="22"/>
          <w:szCs w:val="22"/>
        </w:rPr>
        <w:t>inor^^</w:t>
      </w:r>
    </w:p>
    <w:p w14:paraId="692E6992" w14:textId="77777777" w:rsidR="001D64A5" w:rsidRDefault="006A60A8">
      <w:pPr>
        <w:keepNext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10610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Other: </w:t>
      </w:r>
    </w:p>
    <w:tbl>
      <w:tblPr>
        <w:tblStyle w:val="aff2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5051B5E8" w14:textId="77777777">
        <w:trPr>
          <w:cantSplit/>
        </w:trPr>
        <w:tc>
          <w:tcPr>
            <w:tcW w:w="9270" w:type="dxa"/>
            <w:shd w:val="clear" w:color="auto" w:fill="F2F2F2"/>
          </w:tcPr>
          <w:p w14:paraId="3494ECEB" w14:textId="77777777" w:rsidR="001D64A5" w:rsidRDefault="001D64A5">
            <w:pPr>
              <w:tabs>
                <w:tab w:val="left" w:pos="1296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9BC6A82" w14:textId="77777777" w:rsidR="001D64A5" w:rsidRDefault="001D64A5">
      <w:pPr>
        <w:rPr>
          <w:rFonts w:ascii="Arial" w:eastAsia="Arial" w:hAnsi="Arial" w:cs="Arial"/>
          <w:b/>
          <w:vertAlign w:val="superscript"/>
        </w:rPr>
      </w:pPr>
    </w:p>
    <w:p w14:paraId="7C4EE646" w14:textId="6DAEDD1E" w:rsidR="001D64A5" w:rsidRPr="0009406A" w:rsidRDefault="000271AB">
      <w:pPr>
        <w:rPr>
          <w:rFonts w:ascii="Arial" w:eastAsia="Arial" w:hAnsi="Arial" w:cs="Arial"/>
          <w:i/>
          <w:sz w:val="18"/>
          <w:szCs w:val="18"/>
        </w:rPr>
      </w:pPr>
      <w:r w:rsidRPr="0009406A">
        <w:rPr>
          <w:rFonts w:ascii="Arial" w:eastAsia="Arial" w:hAnsi="Arial" w:cs="Arial"/>
          <w:b/>
          <w:sz w:val="18"/>
          <w:szCs w:val="18"/>
          <w:vertAlign w:val="superscript"/>
        </w:rPr>
        <w:t>+</w:t>
      </w:r>
      <w:r w:rsidRPr="0009406A">
        <w:rPr>
          <w:rFonts w:ascii="Arial" w:eastAsia="Arial" w:hAnsi="Arial" w:cs="Arial"/>
          <w:i/>
          <w:sz w:val="18"/>
          <w:szCs w:val="18"/>
        </w:rPr>
        <w:t xml:space="preserve"> </w:t>
      </w:r>
      <w:r w:rsidRPr="0009406A">
        <w:rPr>
          <w:rFonts w:ascii="Arial" w:eastAsia="Arial" w:hAnsi="Arial" w:cs="Arial"/>
          <w:b/>
          <w:sz w:val="18"/>
          <w:szCs w:val="18"/>
          <w:vertAlign w:val="superscript"/>
        </w:rPr>
        <w:t> </w:t>
      </w:r>
      <w:r w:rsidRPr="0009406A">
        <w:rPr>
          <w:rFonts w:ascii="Arial" w:eastAsia="Arial" w:hAnsi="Arial" w:cs="Arial"/>
          <w:i/>
          <w:sz w:val="18"/>
          <w:szCs w:val="18"/>
        </w:rPr>
        <w:t xml:space="preserve">Review </w:t>
      </w:r>
      <w:hyperlink r:id="rId8">
        <w:r w:rsidRPr="0009406A">
          <w:rPr>
            <w:rFonts w:ascii="Arial" w:eastAsia="Arial" w:hAnsi="Arial" w:cs="Arial"/>
            <w:i/>
            <w:color w:val="0070C0"/>
            <w:sz w:val="18"/>
            <w:szCs w:val="18"/>
            <w:u w:val="single"/>
          </w:rPr>
          <w:t>How to Request a Core Element</w:t>
        </w:r>
      </w:hyperlink>
      <w:r w:rsidRPr="0009406A">
        <w:rPr>
          <w:rFonts w:ascii="Arial" w:eastAsia="Arial" w:hAnsi="Arial" w:cs="Arial"/>
          <w:i/>
          <w:sz w:val="18"/>
          <w:szCs w:val="18"/>
        </w:rPr>
        <w:t xml:space="preserve"> and complete the </w:t>
      </w:r>
      <w:hyperlink r:id="rId9">
        <w:r w:rsidRPr="0009406A">
          <w:rPr>
            <w:rFonts w:ascii="Arial" w:eastAsia="Arial" w:hAnsi="Arial" w:cs="Arial"/>
            <w:i/>
            <w:color w:val="0070C0"/>
            <w:sz w:val="18"/>
            <w:szCs w:val="18"/>
            <w:u w:val="single"/>
          </w:rPr>
          <w:t>Worksheet for Requesting a Core Element</w:t>
        </w:r>
      </w:hyperlink>
      <w:r w:rsidR="006328A9" w:rsidRPr="0009406A">
        <w:rPr>
          <w:rFonts w:ascii="Arial" w:hAnsi="Arial" w:cs="Arial"/>
          <w:i/>
          <w:sz w:val="18"/>
          <w:szCs w:val="18"/>
        </w:rPr>
        <w:t>; include a syllabus</w:t>
      </w:r>
      <w:r w:rsidRPr="0009406A">
        <w:rPr>
          <w:rFonts w:ascii="Arial" w:eastAsia="Arial" w:hAnsi="Arial" w:cs="Arial"/>
          <w:i/>
          <w:sz w:val="18"/>
          <w:szCs w:val="18"/>
        </w:rPr>
        <w:t>.</w:t>
      </w:r>
    </w:p>
    <w:p w14:paraId="6B32763E" w14:textId="4A6EC490" w:rsidR="006328A9" w:rsidRPr="0009406A" w:rsidRDefault="006328A9">
      <w:pPr>
        <w:rPr>
          <w:rFonts w:ascii="Arial" w:eastAsia="Arial" w:hAnsi="Arial" w:cs="Arial"/>
          <w:i/>
          <w:sz w:val="18"/>
          <w:szCs w:val="18"/>
        </w:rPr>
      </w:pPr>
      <w:r w:rsidRPr="0009406A">
        <w:rPr>
          <w:rFonts w:ascii="Arial" w:eastAsia="Arial" w:hAnsi="Arial" w:cs="Arial"/>
          <w:i/>
          <w:sz w:val="18"/>
          <w:szCs w:val="18"/>
          <w:vertAlign w:val="superscript"/>
        </w:rPr>
        <w:t>††</w:t>
      </w:r>
      <w:r w:rsidRPr="0009406A">
        <w:rPr>
          <w:rFonts w:ascii="Arial" w:eastAsia="Arial" w:hAnsi="Arial" w:cs="Arial"/>
          <w:i/>
          <w:sz w:val="18"/>
          <w:szCs w:val="18"/>
        </w:rPr>
        <w:t xml:space="preserve"> Include a syllabus.</w:t>
      </w:r>
    </w:p>
    <w:p w14:paraId="79E4FE97" w14:textId="7645B4B5" w:rsidR="001D64A5" w:rsidRPr="0009406A" w:rsidRDefault="000271AB">
      <w:pPr>
        <w:rPr>
          <w:rFonts w:ascii="Arial" w:eastAsia="Arial" w:hAnsi="Arial" w:cs="Arial"/>
          <w:i/>
          <w:sz w:val="18"/>
          <w:szCs w:val="18"/>
        </w:rPr>
      </w:pPr>
      <w:r w:rsidRPr="0009406A">
        <w:rPr>
          <w:rFonts w:ascii="Arial" w:eastAsia="Arial" w:hAnsi="Arial" w:cs="Arial"/>
          <w:i/>
          <w:sz w:val="18"/>
          <w:szCs w:val="18"/>
        </w:rPr>
        <w:t xml:space="preserve">** Complete the </w:t>
      </w:r>
      <w:hyperlink r:id="rId10">
        <w:r w:rsidRPr="0009406A">
          <w:rPr>
            <w:rFonts w:ascii="Arial" w:eastAsia="Arial" w:hAnsi="Arial" w:cs="Arial"/>
            <w:i/>
            <w:color w:val="0070C0"/>
            <w:sz w:val="18"/>
            <w:szCs w:val="18"/>
            <w:u w:val="single"/>
          </w:rPr>
          <w:t>EPC Curriculum Change Template</w:t>
        </w:r>
      </w:hyperlink>
      <w:r w:rsidRPr="0009406A">
        <w:rPr>
          <w:rFonts w:ascii="Arial" w:eastAsia="Arial" w:hAnsi="Arial" w:cs="Arial"/>
          <w:i/>
          <w:sz w:val="18"/>
          <w:szCs w:val="18"/>
        </w:rPr>
        <w:t xml:space="preserve"> and a revised two-year course cycle.  </w:t>
      </w:r>
    </w:p>
    <w:p w14:paraId="6107EE19" w14:textId="77777777" w:rsidR="001D64A5" w:rsidRPr="0009406A" w:rsidRDefault="000271AB">
      <w:pPr>
        <w:tabs>
          <w:tab w:val="left" w:pos="270"/>
        </w:tabs>
        <w:rPr>
          <w:rFonts w:ascii="Arial" w:eastAsia="Arial" w:hAnsi="Arial" w:cs="Arial"/>
          <w:i/>
          <w:sz w:val="18"/>
          <w:szCs w:val="18"/>
        </w:rPr>
      </w:pPr>
      <w:bookmarkStart w:id="4" w:name="_heading=h.2et92p0" w:colFirst="0" w:colLast="0"/>
      <w:bookmarkEnd w:id="4"/>
      <w:r w:rsidRPr="0009406A">
        <w:rPr>
          <w:rFonts w:ascii="Arial" w:eastAsia="Arial" w:hAnsi="Arial" w:cs="Arial"/>
          <w:i/>
          <w:color w:val="000000"/>
          <w:sz w:val="18"/>
          <w:szCs w:val="18"/>
        </w:rPr>
        <w:t xml:space="preserve">^^ </w:t>
      </w:r>
      <w:r w:rsidRPr="0009406A">
        <w:rPr>
          <w:rFonts w:ascii="Arial" w:eastAsia="Arial" w:hAnsi="Arial" w:cs="Arial"/>
          <w:i/>
          <w:sz w:val="18"/>
          <w:szCs w:val="18"/>
        </w:rPr>
        <w:t xml:space="preserve">Complete the </w:t>
      </w:r>
      <w:hyperlink r:id="rId11">
        <w:r w:rsidRPr="0009406A">
          <w:rPr>
            <w:rFonts w:ascii="Arial" w:eastAsia="Arial" w:hAnsi="Arial" w:cs="Arial"/>
            <w:i/>
            <w:color w:val="0070C0"/>
            <w:sz w:val="18"/>
            <w:szCs w:val="18"/>
            <w:u w:val="single"/>
          </w:rPr>
          <w:t>EPC Curriculum Change Template</w:t>
        </w:r>
      </w:hyperlink>
      <w:r w:rsidRPr="0009406A">
        <w:rPr>
          <w:rFonts w:ascii="Arial" w:eastAsia="Arial" w:hAnsi="Arial" w:cs="Arial"/>
          <w:i/>
          <w:sz w:val="18"/>
          <w:szCs w:val="18"/>
        </w:rPr>
        <w:t xml:space="preserve">, a revised two-year course cycle, and an </w:t>
      </w:r>
      <w:hyperlink r:id="rId12">
        <w:r w:rsidRPr="0009406A">
          <w:rPr>
            <w:rFonts w:ascii="Arial" w:eastAsia="Arial" w:hAnsi="Arial" w:cs="Arial"/>
            <w:i/>
            <w:color w:val="0070C0"/>
            <w:sz w:val="18"/>
            <w:szCs w:val="18"/>
            <w:u w:val="single"/>
          </w:rPr>
          <w:t>Institutional Impact Evaluation Form</w:t>
        </w:r>
      </w:hyperlink>
      <w:r w:rsidRPr="0009406A">
        <w:rPr>
          <w:rFonts w:ascii="Arial" w:eastAsia="Arial" w:hAnsi="Arial" w:cs="Arial"/>
          <w:i/>
          <w:sz w:val="18"/>
          <w:szCs w:val="18"/>
        </w:rPr>
        <w:t>.</w:t>
      </w:r>
    </w:p>
    <w:p w14:paraId="21942F81" w14:textId="77777777" w:rsidR="006328A9" w:rsidRDefault="006328A9">
      <w:pPr>
        <w:tabs>
          <w:tab w:val="left" w:pos="270"/>
        </w:tabs>
        <w:rPr>
          <w:rFonts w:ascii="Arial" w:eastAsia="Arial" w:hAnsi="Arial" w:cs="Arial"/>
          <w:i/>
          <w:sz w:val="22"/>
          <w:szCs w:val="22"/>
        </w:rPr>
      </w:pPr>
    </w:p>
    <w:p w14:paraId="0846300B" w14:textId="77777777" w:rsidR="001D64A5" w:rsidRDefault="001D6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14:paraId="07ADCC3F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318153D8" w14:textId="77777777" w:rsidR="001D64A5" w:rsidRDefault="001D64A5">
      <w:pPr>
        <w:tabs>
          <w:tab w:val="left" w:pos="270"/>
        </w:tabs>
        <w:rPr>
          <w:rFonts w:ascii="Arial" w:eastAsia="Arial" w:hAnsi="Arial" w:cs="Arial"/>
          <w:b/>
          <w:sz w:val="24"/>
          <w:szCs w:val="24"/>
          <w:u w:val="single"/>
        </w:rPr>
      </w:pPr>
    </w:p>
    <w:p w14:paraId="497A5FD5" w14:textId="77777777" w:rsidR="001D64A5" w:rsidRDefault="000271AB">
      <w:pPr>
        <w:tabs>
          <w:tab w:val="left" w:pos="27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STATEMENT OF RATIONALE (1000-word limit)</w:t>
      </w:r>
    </w:p>
    <w:p w14:paraId="76BB4A76" w14:textId="77777777" w:rsidR="001D64A5" w:rsidRDefault="000271AB">
      <w:pPr>
        <w:keepNext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Provide a statement of rationale for your requested changes.  Include information on impact on student learning and outcomes. </w:t>
      </w:r>
    </w:p>
    <w:tbl>
      <w:tblPr>
        <w:tblStyle w:val="aff3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393A0190" w14:textId="77777777">
        <w:trPr>
          <w:cantSplit/>
        </w:trPr>
        <w:tc>
          <w:tcPr>
            <w:tcW w:w="9270" w:type="dxa"/>
            <w:shd w:val="clear" w:color="auto" w:fill="F2F2F2"/>
          </w:tcPr>
          <w:p w14:paraId="0A249A24" w14:textId="77777777" w:rsidR="001D64A5" w:rsidRDefault="001D64A5">
            <w:pPr>
              <w:tabs>
                <w:tab w:val="left" w:pos="1296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15ACAC8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1322097D" w14:textId="77777777" w:rsidR="001D64A5" w:rsidRDefault="000271AB">
      <w:pPr>
        <w:keepNext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Proposed Catalog Language changes for </w:t>
      </w:r>
      <w:r w:rsidR="008A556E">
        <w:rPr>
          <w:rFonts w:ascii="Arial" w:eastAsia="Arial" w:hAnsi="Arial" w:cs="Arial"/>
          <w:b/>
          <w:sz w:val="22"/>
          <w:szCs w:val="22"/>
        </w:rPr>
        <w:t>all</w:t>
      </w:r>
      <w:r>
        <w:rPr>
          <w:rFonts w:ascii="Arial" w:eastAsia="Arial" w:hAnsi="Arial" w:cs="Arial"/>
          <w:b/>
          <w:sz w:val="22"/>
          <w:szCs w:val="22"/>
        </w:rPr>
        <w:t xml:space="preserve"> areas requiring change (</w:t>
      </w:r>
      <w:r>
        <w:rPr>
          <w:rFonts w:ascii="Arial" w:eastAsia="Arial" w:hAnsi="Arial" w:cs="Arial"/>
          <w:b/>
          <w:color w:val="0070C0"/>
          <w:sz w:val="22"/>
          <w:szCs w:val="22"/>
        </w:rPr>
        <w:t xml:space="preserve">blue Bold </w:t>
      </w:r>
      <w:r>
        <w:rPr>
          <w:rFonts w:ascii="Arial" w:eastAsia="Arial" w:hAnsi="Arial" w:cs="Arial"/>
          <w:b/>
          <w:sz w:val="22"/>
          <w:szCs w:val="22"/>
        </w:rPr>
        <w:t xml:space="preserve">for additions and </w:t>
      </w:r>
      <w:r>
        <w:rPr>
          <w:rFonts w:ascii="Arial" w:eastAsia="Arial" w:hAnsi="Arial" w:cs="Arial"/>
          <w:strike/>
          <w:color w:val="0070C0"/>
          <w:sz w:val="22"/>
          <w:szCs w:val="22"/>
        </w:rPr>
        <w:t>blue Strikethrough</w:t>
      </w:r>
      <w:r>
        <w:rPr>
          <w:rFonts w:ascii="Arial" w:eastAsia="Arial" w:hAnsi="Arial" w:cs="Arial"/>
          <w:b/>
          <w:color w:val="0070C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for deletions).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ff4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005125DB" w14:textId="77777777">
        <w:trPr>
          <w:cantSplit/>
        </w:trPr>
        <w:tc>
          <w:tcPr>
            <w:tcW w:w="9270" w:type="dxa"/>
            <w:shd w:val="clear" w:color="auto" w:fill="F2F2F2"/>
          </w:tcPr>
          <w:p w14:paraId="1BD2C80C" w14:textId="77777777" w:rsidR="001D64A5" w:rsidRDefault="001D64A5">
            <w:pPr>
              <w:tabs>
                <w:tab w:val="left" w:pos="1296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425E1D7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p w14:paraId="7C55DBCB" w14:textId="77777777" w:rsidR="001D64A5" w:rsidRDefault="000271AB">
      <w:pPr>
        <w:keepNext/>
        <w:tabs>
          <w:tab w:val="left" w:pos="10016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If there are new courses in your proposal, please complete the following for each new course.</w:t>
      </w:r>
    </w:p>
    <w:p w14:paraId="04DDF3C2" w14:textId="77777777" w:rsidR="001D64A5" w:rsidRDefault="000271AB">
      <w:pPr>
        <w:keepNext/>
        <w:tabs>
          <w:tab w:val="left" w:pos="6930"/>
        </w:tabs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Course Code (e.g. ANTH 102) and number of credits (e.g. 4 or 1-4):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ff5"/>
        <w:tblW w:w="9270" w:type="dxa"/>
        <w:tblInd w:w="71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1D64A5" w14:paraId="2A4C2709" w14:textId="77777777">
        <w:trPr>
          <w:cantSplit/>
        </w:trPr>
        <w:tc>
          <w:tcPr>
            <w:tcW w:w="9270" w:type="dxa"/>
            <w:shd w:val="clear" w:color="auto" w:fill="F2F2F2"/>
          </w:tcPr>
          <w:p w14:paraId="51DD1A70" w14:textId="77777777" w:rsidR="001D64A5" w:rsidRDefault="001D64A5">
            <w:pPr>
              <w:tabs>
                <w:tab w:val="left" w:pos="1296"/>
                <w:tab w:val="left" w:pos="693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8250C5" w14:textId="77777777" w:rsidR="001D64A5" w:rsidRDefault="000271AB">
      <w:pPr>
        <w:keepNext/>
        <w:tabs>
          <w:tab w:val="left" w:pos="6930"/>
          <w:tab w:val="left" w:pos="10016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06180DE" w14:textId="77777777" w:rsidR="001D64A5" w:rsidRDefault="000271AB">
      <w:pPr>
        <w:keepNext/>
        <w:tabs>
          <w:tab w:val="left" w:pos="6930"/>
        </w:tabs>
        <w:ind w:firstLine="72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Is this a course that can be repeated?    </w:t>
      </w:r>
    </w:p>
    <w:p w14:paraId="07997C53" w14:textId="77777777" w:rsidR="001D64A5" w:rsidRDefault="006A60A8">
      <w:pPr>
        <w:keepNext/>
        <w:tabs>
          <w:tab w:val="left" w:pos="6930"/>
        </w:tabs>
        <w:ind w:firstLine="720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191245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color w:val="000000"/>
          <w:sz w:val="22"/>
          <w:szCs w:val="22"/>
        </w:rPr>
        <w:t>Yes</w:t>
      </w:r>
      <w:r w:rsidR="000271AB">
        <w:rPr>
          <w:rFonts w:ascii="Arial" w:eastAsia="Arial" w:hAnsi="Arial" w:cs="Arial"/>
          <w:color w:val="000000"/>
          <w:sz w:val="22"/>
          <w:szCs w:val="22"/>
        </w:rPr>
        <w:t xml:space="preserve"> (must be clear in course description)</w:t>
      </w:r>
    </w:p>
    <w:p w14:paraId="26432E0E" w14:textId="77777777" w:rsidR="001D64A5" w:rsidRDefault="000271AB">
      <w:pPr>
        <w:keepNext/>
        <w:tabs>
          <w:tab w:val="left" w:pos="1440"/>
        </w:tabs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Number of times repeatable      </w:t>
      </w:r>
      <w:r>
        <w:rPr>
          <w:rFonts w:ascii="Arial" w:eastAsia="Arial" w:hAnsi="Arial" w:cs="Arial"/>
          <w:b/>
          <w:i/>
          <w:sz w:val="22"/>
          <w:szCs w:val="22"/>
        </w:rPr>
        <w:t>–or–</w:t>
      </w:r>
      <w:r>
        <w:rPr>
          <w:rFonts w:ascii="Arial" w:eastAsia="Arial" w:hAnsi="Arial" w:cs="Arial"/>
          <w:b/>
          <w:sz w:val="22"/>
          <w:szCs w:val="22"/>
        </w:rPr>
        <w:t xml:space="preserve">     </w:t>
      </w:r>
    </w:p>
    <w:tbl>
      <w:tblPr>
        <w:tblStyle w:val="aff6"/>
        <w:tblW w:w="3025" w:type="dxa"/>
        <w:tblInd w:w="147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25"/>
      </w:tblGrid>
      <w:tr w:rsidR="001D64A5" w14:paraId="1D171F95" w14:textId="77777777">
        <w:trPr>
          <w:cantSplit/>
        </w:trPr>
        <w:tc>
          <w:tcPr>
            <w:tcW w:w="3025" w:type="dxa"/>
            <w:shd w:val="clear" w:color="auto" w:fill="F2F2F2"/>
          </w:tcPr>
          <w:p w14:paraId="7A4AA7DF" w14:textId="77777777" w:rsidR="001D64A5" w:rsidRDefault="001D64A5">
            <w:pPr>
              <w:tabs>
                <w:tab w:val="left" w:pos="1296"/>
                <w:tab w:val="left" w:pos="693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B235D7D" w14:textId="77777777" w:rsidR="001D64A5" w:rsidRDefault="000271AB">
      <w:pPr>
        <w:keepNext/>
        <w:tabs>
          <w:tab w:val="left" w:pos="1440"/>
        </w:tabs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Number of credits repeatable</w:t>
      </w:r>
    </w:p>
    <w:tbl>
      <w:tblPr>
        <w:tblStyle w:val="aff7"/>
        <w:tblW w:w="3025" w:type="dxa"/>
        <w:tblInd w:w="1475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25"/>
      </w:tblGrid>
      <w:tr w:rsidR="001D64A5" w14:paraId="7093CC04" w14:textId="77777777">
        <w:trPr>
          <w:cantSplit/>
        </w:trPr>
        <w:tc>
          <w:tcPr>
            <w:tcW w:w="3025" w:type="dxa"/>
            <w:shd w:val="clear" w:color="auto" w:fill="F2F2F2"/>
          </w:tcPr>
          <w:p w14:paraId="36C64D64" w14:textId="77777777" w:rsidR="001D64A5" w:rsidRDefault="001D64A5">
            <w:pPr>
              <w:tabs>
                <w:tab w:val="left" w:pos="1296"/>
                <w:tab w:val="left" w:pos="693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106BBB9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720"/>
          <w:tab w:val="left" w:pos="2700"/>
          <w:tab w:val="left" w:pos="4680"/>
          <w:tab w:val="left" w:pos="6930"/>
          <w:tab w:val="left" w:pos="7200"/>
        </w:tabs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MS Gothic"/>
          <w:sz w:val="22"/>
          <w:szCs w:val="22"/>
        </w:rPr>
        <w:tab/>
      </w:r>
      <w:r>
        <w:rPr>
          <w:rFonts w:ascii="MS Gothic" w:eastAsia="MS Gothic" w:hAnsi="MS Gothic" w:cs="MS Gothic"/>
          <w:sz w:val="22"/>
          <w:szCs w:val="22"/>
        </w:rPr>
        <w:tab/>
      </w:r>
      <w:sdt>
        <w:sdtPr>
          <w:rPr>
            <w:rFonts w:ascii="Arial" w:eastAsia="Calibri" w:hAnsi="Arial" w:cs="Arial"/>
            <w:sz w:val="22"/>
            <w:szCs w:val="22"/>
          </w:rPr>
          <w:id w:val="-48562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No</w:t>
      </w:r>
    </w:p>
    <w:p w14:paraId="2A5C953B" w14:textId="77777777" w:rsidR="001D64A5" w:rsidRDefault="000271AB">
      <w:pPr>
        <w:keepNext/>
        <w:tabs>
          <w:tab w:val="left" w:pos="720"/>
          <w:tab w:val="left" w:pos="10016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</w:t>
      </w:r>
    </w:p>
    <w:p w14:paraId="3CD5B700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700"/>
          <w:tab w:val="left" w:pos="4680"/>
          <w:tab w:val="left" w:pos="6930"/>
          <w:tab w:val="left" w:pos="7200"/>
        </w:tabs>
        <w:spacing w:before="1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Grade Type </w:t>
      </w:r>
    </w:p>
    <w:p w14:paraId="6DDA482C" w14:textId="77777777" w:rsidR="001D64A5" w:rsidRDefault="000271A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2700"/>
          <w:tab w:val="left" w:pos="4680"/>
          <w:tab w:val="left" w:pos="6930"/>
          <w:tab w:val="left" w:pos="7200"/>
        </w:tabs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sdt>
        <w:sdtPr>
          <w:rPr>
            <w:rFonts w:ascii="Arial" w:eastAsia="Calibri" w:hAnsi="Arial" w:cs="Arial"/>
            <w:sz w:val="22"/>
            <w:szCs w:val="22"/>
          </w:rPr>
          <w:id w:val="-206841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 w:cs="MS Gothic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Check if Pass/Fail rather than Standard Letter Grade</w:t>
      </w:r>
    </w:p>
    <w:p w14:paraId="6A0FC3A2" w14:textId="77777777" w:rsidR="001D64A5" w:rsidRDefault="001D64A5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2700"/>
          <w:tab w:val="left" w:pos="4680"/>
          <w:tab w:val="left" w:pos="6930"/>
          <w:tab w:val="left" w:pos="7200"/>
        </w:tabs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9D0FD3B" w14:textId="77777777" w:rsidR="001D64A5" w:rsidRDefault="000271AB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Does this proposal require the commitment of new or substantially different support services (e.g., Library acquisitions, Information and Technology Services, Wang Center, Internships)?</w:t>
      </w:r>
    </w:p>
    <w:p w14:paraId="618FC967" w14:textId="7777777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60122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Yes</w:t>
      </w:r>
      <w:r w:rsidR="000271AB">
        <w:rPr>
          <w:rFonts w:ascii="Arial" w:eastAsia="Arial" w:hAnsi="Arial" w:cs="Arial"/>
          <w:sz w:val="22"/>
          <w:szCs w:val="22"/>
        </w:rPr>
        <w:t xml:space="preserve"> (explain what services and provide email statement of support from those areas)</w:t>
      </w:r>
    </w:p>
    <w:tbl>
      <w:tblPr>
        <w:tblStyle w:val="aff8"/>
        <w:tblW w:w="8640" w:type="dxa"/>
        <w:tblInd w:w="136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D64A5" w14:paraId="5FB6890F" w14:textId="77777777">
        <w:tc>
          <w:tcPr>
            <w:tcW w:w="8640" w:type="dxa"/>
            <w:shd w:val="clear" w:color="auto" w:fill="F2F2F2"/>
          </w:tcPr>
          <w:p w14:paraId="642E4FC1" w14:textId="77777777" w:rsidR="001D64A5" w:rsidRDefault="001D64A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16"/>
              </w:tabs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B4FE81" w14:textId="7777777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31279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No</w:t>
      </w:r>
      <w:r w:rsidR="000271AB">
        <w:rPr>
          <w:rFonts w:ascii="Arial" w:eastAsia="Arial" w:hAnsi="Arial" w:cs="Arial"/>
          <w:sz w:val="22"/>
          <w:szCs w:val="22"/>
        </w:rPr>
        <w:t xml:space="preserve"> </w:t>
      </w:r>
    </w:p>
    <w:p w14:paraId="529496F2" w14:textId="77777777" w:rsidR="001D64A5" w:rsidRDefault="001D64A5">
      <w:pPr>
        <w:keepNext/>
        <w:tabs>
          <w:tab w:val="left" w:pos="800"/>
          <w:tab w:val="left" w:pos="1260"/>
        </w:tabs>
        <w:spacing w:after="40"/>
        <w:rPr>
          <w:rFonts w:ascii="Arial" w:eastAsia="Arial" w:hAnsi="Arial" w:cs="Arial"/>
          <w:sz w:val="22"/>
          <w:szCs w:val="22"/>
        </w:rPr>
      </w:pPr>
    </w:p>
    <w:p w14:paraId="296F93F6" w14:textId="77777777" w:rsidR="001D64A5" w:rsidRDefault="000271AB">
      <w:pPr>
        <w:keepNext/>
        <w:tabs>
          <w:tab w:val="left" w:pos="800"/>
          <w:tab w:val="left" w:pos="1260"/>
        </w:tabs>
        <w:spacing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Explain how the proposed change(s) will be staffed.  </w:t>
      </w:r>
    </w:p>
    <w:tbl>
      <w:tblPr>
        <w:tblStyle w:val="aff9"/>
        <w:tblW w:w="8640" w:type="dxa"/>
        <w:tblInd w:w="136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D64A5" w14:paraId="71D74FC7" w14:textId="77777777">
        <w:tc>
          <w:tcPr>
            <w:tcW w:w="8640" w:type="dxa"/>
            <w:shd w:val="clear" w:color="auto" w:fill="F2F2F2"/>
          </w:tcPr>
          <w:p w14:paraId="388C1A3C" w14:textId="77777777" w:rsidR="001D64A5" w:rsidRDefault="001D64A5">
            <w:pPr>
              <w:keepNext/>
              <w:tabs>
                <w:tab w:val="left" w:pos="800"/>
                <w:tab w:val="left" w:pos="1260"/>
              </w:tabs>
              <w:spacing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C1C7948" w14:textId="77777777" w:rsidR="001D64A5" w:rsidRDefault="001D64A5">
      <w:pPr>
        <w:keepNext/>
        <w:tabs>
          <w:tab w:val="left" w:pos="800"/>
          <w:tab w:val="left" w:pos="1260"/>
        </w:tabs>
        <w:spacing w:after="40"/>
        <w:rPr>
          <w:rFonts w:ascii="Arial" w:eastAsia="Arial" w:hAnsi="Arial" w:cs="Arial"/>
          <w:sz w:val="22"/>
          <w:szCs w:val="22"/>
        </w:rPr>
      </w:pPr>
    </w:p>
    <w:p w14:paraId="1B659FE4" w14:textId="77777777" w:rsidR="001D64A5" w:rsidRDefault="000271AB">
      <w:pPr>
        <w:keepNext/>
        <w:tabs>
          <w:tab w:val="left" w:pos="800"/>
          <w:tab w:val="left" w:pos="1260"/>
        </w:tabs>
        <w:spacing w:after="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If this proposal</w:t>
      </w:r>
      <w:r>
        <w:rPr>
          <w:rFonts w:ascii="Arial" w:eastAsia="Arial" w:hAnsi="Arial" w:cs="Arial"/>
          <w:b/>
          <w:sz w:val="21"/>
          <w:szCs w:val="21"/>
          <w:highlight w:val="white"/>
        </w:rPr>
        <w:t xml:space="preserve"> impacts regular offerings of Core Curriculum, FYEP and/or IHON courses, explain how. </w:t>
      </w:r>
    </w:p>
    <w:tbl>
      <w:tblPr>
        <w:tblStyle w:val="affa"/>
        <w:tblW w:w="8640" w:type="dxa"/>
        <w:tblInd w:w="136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D64A5" w14:paraId="1D1FDDE7" w14:textId="77777777">
        <w:tc>
          <w:tcPr>
            <w:tcW w:w="8640" w:type="dxa"/>
            <w:shd w:val="clear" w:color="auto" w:fill="F2F2F2"/>
          </w:tcPr>
          <w:p w14:paraId="24B3B47D" w14:textId="77777777" w:rsidR="001D64A5" w:rsidRDefault="001D64A5">
            <w:pPr>
              <w:keepNext/>
              <w:tabs>
                <w:tab w:val="left" w:pos="800"/>
                <w:tab w:val="left" w:pos="1260"/>
              </w:tabs>
              <w:spacing w:after="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A90AD20" w14:textId="77777777" w:rsidR="001D64A5" w:rsidRDefault="001D64A5">
      <w:pPr>
        <w:keepNext/>
        <w:tabs>
          <w:tab w:val="left" w:pos="800"/>
          <w:tab w:val="left" w:pos="1260"/>
        </w:tabs>
        <w:spacing w:after="40"/>
        <w:rPr>
          <w:rFonts w:ascii="Arial" w:eastAsia="Arial" w:hAnsi="Arial" w:cs="Arial"/>
          <w:sz w:val="22"/>
          <w:szCs w:val="22"/>
        </w:rPr>
      </w:pPr>
    </w:p>
    <w:p w14:paraId="4B4E8608" w14:textId="77777777" w:rsidR="001D64A5" w:rsidRDefault="000271AB">
      <w:pPr>
        <w:keepNext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Are special budgetary arrangements and funding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required?  If “no”, explain how the proposed changes will be integrated with current financial resources.  </w:t>
      </w:r>
      <w:r>
        <w:rPr>
          <w:rFonts w:ascii="Arial" w:eastAsia="Arial" w:hAnsi="Arial" w:cs="Arial"/>
          <w:sz w:val="22"/>
          <w:szCs w:val="22"/>
        </w:rPr>
        <w:t>(Budgetary considerations will be reviewed/approved by Dean and Provost.)</w:t>
      </w:r>
    </w:p>
    <w:p w14:paraId="1E78BFD8" w14:textId="77777777" w:rsidR="001D64A5" w:rsidRDefault="006A60A8">
      <w:pPr>
        <w:keepNext/>
        <w:tabs>
          <w:tab w:val="left" w:pos="1260"/>
          <w:tab w:val="left" w:pos="2070"/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38693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Yes</w:t>
      </w:r>
      <w:r w:rsidR="000271AB">
        <w:rPr>
          <w:rFonts w:ascii="Arial" w:eastAsia="Arial" w:hAnsi="Arial" w:cs="Arial"/>
          <w:sz w:val="22"/>
          <w:szCs w:val="22"/>
        </w:rPr>
        <w:t xml:space="preserve"> (Explain what types of support will be used to meet the budgetary requirements of the proposed change(s).  Include the source(s) of funding, percentage of costs covered, and time frame covered.)</w:t>
      </w:r>
    </w:p>
    <w:tbl>
      <w:tblPr>
        <w:tblStyle w:val="affb"/>
        <w:tblW w:w="8640" w:type="dxa"/>
        <w:tblInd w:w="136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D64A5" w14:paraId="3EB35067" w14:textId="77777777">
        <w:tc>
          <w:tcPr>
            <w:tcW w:w="8640" w:type="dxa"/>
            <w:shd w:val="clear" w:color="auto" w:fill="F2F2F2"/>
          </w:tcPr>
          <w:p w14:paraId="19647A44" w14:textId="77777777" w:rsidR="001D64A5" w:rsidRDefault="001D64A5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20671F" w14:textId="77777777" w:rsidR="001D64A5" w:rsidRDefault="006A60A8">
      <w:pPr>
        <w:keepNext/>
        <w:tabs>
          <w:tab w:val="left" w:pos="10016"/>
        </w:tabs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id w:val="-88294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1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271AB">
        <w:rPr>
          <w:rFonts w:ascii="Arial" w:eastAsia="Arial" w:hAnsi="Arial" w:cs="Arial"/>
          <w:sz w:val="22"/>
          <w:szCs w:val="22"/>
        </w:rPr>
        <w:t xml:space="preserve"> </w:t>
      </w:r>
      <w:r w:rsidR="000271AB">
        <w:rPr>
          <w:rFonts w:ascii="Arial" w:eastAsia="Arial" w:hAnsi="Arial" w:cs="Arial"/>
          <w:b/>
          <w:sz w:val="22"/>
          <w:szCs w:val="22"/>
        </w:rPr>
        <w:t>No</w:t>
      </w:r>
    </w:p>
    <w:tbl>
      <w:tblPr>
        <w:tblStyle w:val="affc"/>
        <w:tblW w:w="8640" w:type="dxa"/>
        <w:tblInd w:w="1368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1D64A5" w14:paraId="6440E177" w14:textId="77777777">
        <w:tc>
          <w:tcPr>
            <w:tcW w:w="8640" w:type="dxa"/>
            <w:shd w:val="clear" w:color="auto" w:fill="F2F2F2"/>
          </w:tcPr>
          <w:p w14:paraId="7620D2B8" w14:textId="77777777" w:rsidR="001D64A5" w:rsidRDefault="001D64A5">
            <w:pPr>
              <w:keepNext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8168DCA" w14:textId="77777777" w:rsidR="001D64A5" w:rsidRDefault="001D64A5">
      <w:pPr>
        <w:keepNext/>
        <w:ind w:left="540"/>
        <w:rPr>
          <w:rFonts w:ascii="Arial" w:eastAsia="Arial" w:hAnsi="Arial" w:cs="Arial"/>
          <w:sz w:val="22"/>
          <w:szCs w:val="22"/>
        </w:rPr>
      </w:pPr>
    </w:p>
    <w:p w14:paraId="044A4605" w14:textId="77777777" w:rsidR="001D64A5" w:rsidRDefault="001D64A5">
      <w:pPr>
        <w:widowControl w:val="0"/>
        <w:rPr>
          <w:rFonts w:ascii="Arial" w:eastAsia="Arial" w:hAnsi="Arial" w:cs="Arial"/>
          <w:sz w:val="22"/>
          <w:szCs w:val="22"/>
        </w:rPr>
      </w:pPr>
    </w:p>
    <w:p w14:paraId="306CD3CE" w14:textId="77777777" w:rsidR="001D64A5" w:rsidRDefault="001D64A5">
      <w:pPr>
        <w:rPr>
          <w:rFonts w:ascii="Arial" w:eastAsia="Arial" w:hAnsi="Arial" w:cs="Arial"/>
          <w:sz w:val="22"/>
          <w:szCs w:val="22"/>
        </w:rPr>
      </w:pPr>
    </w:p>
    <w:sectPr w:rsidR="001D64A5"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3560" w14:textId="77777777" w:rsidR="00B735B1" w:rsidRDefault="00B735B1" w:rsidP="001F59AB">
      <w:r>
        <w:separator/>
      </w:r>
    </w:p>
  </w:endnote>
  <w:endnote w:type="continuationSeparator" w:id="0">
    <w:p w14:paraId="7DC113D7" w14:textId="77777777" w:rsidR="00B735B1" w:rsidRDefault="00B735B1" w:rsidP="001F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26B9" w14:textId="5251D10A" w:rsidR="001F59AB" w:rsidRDefault="001F59AB">
    <w:pPr>
      <w:pStyle w:val="Footer"/>
    </w:pPr>
    <w:r>
      <w:t xml:space="preserve">Updated </w:t>
    </w:r>
    <w:r w:rsidR="006A60A8">
      <w:t>March</w:t>
    </w:r>
    <w:r>
      <w:t xml:space="preserve"> 202</w:t>
    </w:r>
    <w:r w:rsidR="006A60A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FDA4" w14:textId="77777777" w:rsidR="00B735B1" w:rsidRDefault="00B735B1" w:rsidP="001F59AB">
      <w:r>
        <w:separator/>
      </w:r>
    </w:p>
  </w:footnote>
  <w:footnote w:type="continuationSeparator" w:id="0">
    <w:p w14:paraId="7F5ABA55" w14:textId="77777777" w:rsidR="00B735B1" w:rsidRDefault="00B735B1" w:rsidP="001F5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A5"/>
    <w:rsid w:val="000271AB"/>
    <w:rsid w:val="0009406A"/>
    <w:rsid w:val="001D64A5"/>
    <w:rsid w:val="001F59AB"/>
    <w:rsid w:val="00203E8F"/>
    <w:rsid w:val="0020513D"/>
    <w:rsid w:val="002170FC"/>
    <w:rsid w:val="002A2C0D"/>
    <w:rsid w:val="003E764B"/>
    <w:rsid w:val="00490689"/>
    <w:rsid w:val="004D187E"/>
    <w:rsid w:val="004F68F7"/>
    <w:rsid w:val="005072E0"/>
    <w:rsid w:val="0062331B"/>
    <w:rsid w:val="006328A9"/>
    <w:rsid w:val="006A60A8"/>
    <w:rsid w:val="008A556E"/>
    <w:rsid w:val="00951706"/>
    <w:rsid w:val="009D6BBD"/>
    <w:rsid w:val="00B640E1"/>
    <w:rsid w:val="00B735B1"/>
    <w:rsid w:val="00C625C6"/>
    <w:rsid w:val="00CE47EB"/>
    <w:rsid w:val="00DA11B0"/>
    <w:rsid w:val="00E138B1"/>
    <w:rsid w:val="00F3353D"/>
    <w:rsid w:val="00F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5B71"/>
  <w15:docId w15:val="{9BF3A9E6-11C2-4F7D-BC68-5CFAF5A4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120"/>
      <w:ind w:left="1880" w:hanging="188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5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9AB"/>
  </w:style>
  <w:style w:type="paragraph" w:styleId="Footer">
    <w:name w:val="footer"/>
    <w:basedOn w:val="Normal"/>
    <w:link w:val="FooterChar"/>
    <w:uiPriority w:val="99"/>
    <w:unhideWhenUsed/>
    <w:rsid w:val="001F5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9AB"/>
  </w:style>
  <w:style w:type="paragraph" w:styleId="Revision">
    <w:name w:val="Revision"/>
    <w:hidden/>
    <w:uiPriority w:val="99"/>
    <w:semiHidden/>
    <w:rsid w:val="0063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u.edu/faculty-governance/documents/5551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cgov@plu.edu" TargetMode="External"/><Relationship Id="rId12" Type="http://schemas.openxmlformats.org/officeDocument/2006/relationships/hyperlink" Target="https://www.plu.edu/faculty-governance/documents/institutional-impact-evaluation-for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lu.edu/faculty-governance/documents/epc-curriculum-change-templat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lu.edu/faculty-governance/documents/epc-curriculum-change-templ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u.edu/faculty-governance/documents/worksheet-for-requesting-a-core-element-submit-with-epc-propos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2KCoHbldQAdg42ro0HPJ6jHbg==">CgMxLjAyCWlkLmdqZGd4czIJaC4zMGowemxsMgloLjFmb2I5dGUyCWguM3pueXNoNzIJaC4yZXQ5MnAwOAByITF4SlJDT09WdXBHSURwZEdSMWlyVzA3OGM3bjVBb291WQ==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Lutheran University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Bautista, Carol A</dc:creator>
  <cp:lastModifiedBy>Bautista, Carol A</cp:lastModifiedBy>
  <cp:revision>2</cp:revision>
  <cp:lastPrinted>2025-02-20T22:44:00Z</cp:lastPrinted>
  <dcterms:created xsi:type="dcterms:W3CDTF">2026-03-05T22:42:00Z</dcterms:created>
  <dcterms:modified xsi:type="dcterms:W3CDTF">2026-03-05T22:42:00Z</dcterms:modified>
</cp:coreProperties>
</file>