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78" w:rsidRDefault="00CE2858" w:rsidP="00910378">
      <w:pPr>
        <w:jc w:val="center"/>
        <w:rPr>
          <w:b/>
        </w:rPr>
      </w:pPr>
      <w:r w:rsidRPr="006D5372">
        <w:rPr>
          <w:b/>
        </w:rPr>
        <w:t>ASC Meeting</w:t>
      </w:r>
    </w:p>
    <w:p w:rsidR="00CE2858" w:rsidRPr="006D5372" w:rsidRDefault="00254658" w:rsidP="00910378">
      <w:pPr>
        <w:jc w:val="center"/>
        <w:rPr>
          <w:b/>
        </w:rPr>
      </w:pPr>
      <w:r>
        <w:rPr>
          <w:b/>
        </w:rPr>
        <w:t>8/9/2016</w:t>
      </w:r>
    </w:p>
    <w:p w:rsidR="00CE2858" w:rsidRDefault="0082309E">
      <w:r>
        <w:t>Attendee</w:t>
      </w:r>
      <w:r w:rsidR="0064682E">
        <w:t xml:space="preserve">s:   </w:t>
      </w:r>
      <w:r>
        <w:t>Tom Harv</w:t>
      </w:r>
      <w:r w:rsidR="00F37EFA">
        <w:t xml:space="preserve">ey, </w:t>
      </w:r>
      <w:r w:rsidR="00BA56A5">
        <w:t xml:space="preserve">Seth </w:t>
      </w:r>
      <w:proofErr w:type="spellStart"/>
      <w:r w:rsidR="00BA56A5">
        <w:t>Spidahl</w:t>
      </w:r>
      <w:proofErr w:type="spellEnd"/>
      <w:r w:rsidR="00100FBD">
        <w:t xml:space="preserve">, </w:t>
      </w:r>
      <w:r w:rsidR="00BA56A5">
        <w:t xml:space="preserve">Josh Smith, Cassandra </w:t>
      </w:r>
      <w:proofErr w:type="spellStart"/>
      <w:r w:rsidR="00BA56A5">
        <w:t>Brazell</w:t>
      </w:r>
      <w:proofErr w:type="spellEnd"/>
      <w:r w:rsidR="00192293">
        <w:t>,</w:t>
      </w:r>
      <w:r w:rsidR="009F07F5">
        <w:t xml:space="preserve"> </w:t>
      </w:r>
      <w:r w:rsidR="00BA56A5">
        <w:t>Jason Weaving, Kelly</w:t>
      </w:r>
      <w:r w:rsidR="00491248">
        <w:t xml:space="preserve"> Poth</w:t>
      </w:r>
      <w:r w:rsidR="00254658">
        <w:t xml:space="preserve">, </w:t>
      </w:r>
      <w:proofErr w:type="spellStart"/>
      <w:r w:rsidR="00254658">
        <w:t>Asuka</w:t>
      </w:r>
      <w:proofErr w:type="spellEnd"/>
      <w:r w:rsidR="00254658">
        <w:t xml:space="preserve"> Goya, Lauren Hibbs, Alicia </w:t>
      </w:r>
      <w:proofErr w:type="spellStart"/>
      <w:r w:rsidR="00254658">
        <w:t>Hinkley</w:t>
      </w:r>
      <w:proofErr w:type="spellEnd"/>
      <w:r w:rsidR="00254658">
        <w:t xml:space="preserve">, Adam </w:t>
      </w:r>
      <w:proofErr w:type="spellStart"/>
      <w:r w:rsidR="00491248">
        <w:t>Sripranaratanakul</w:t>
      </w:r>
      <w:proofErr w:type="spellEnd"/>
      <w:r w:rsidR="00491248">
        <w:t>, Katie Hoover.</w:t>
      </w:r>
    </w:p>
    <w:p w:rsidR="00C715C6" w:rsidRDefault="00254658" w:rsidP="002E1787">
      <w:r>
        <w:t>Teri Phillips</w:t>
      </w:r>
      <w:r w:rsidR="00C715C6">
        <w:t xml:space="preserve"> is our guest speaker for today.  Allen is th</w:t>
      </w:r>
      <w:r>
        <w:t>e Vice President and Director of Human Resources</w:t>
      </w:r>
      <w:r w:rsidR="00C715C6">
        <w:t>.</w:t>
      </w:r>
    </w:p>
    <w:p w:rsidR="00C715C6" w:rsidRDefault="00254658" w:rsidP="002E1787">
      <w:r>
        <w:t>Teri</w:t>
      </w:r>
      <w:r w:rsidR="00C715C6">
        <w:t>’s Guest Speaker Points:</w:t>
      </w:r>
    </w:p>
    <w:p w:rsidR="00C715C6" w:rsidRDefault="00254658" w:rsidP="00C715C6">
      <w:pPr>
        <w:pStyle w:val="ListParagraph"/>
        <w:numPr>
          <w:ilvl w:val="0"/>
          <w:numId w:val="21"/>
        </w:numPr>
      </w:pPr>
      <w:r>
        <w:t xml:space="preserve"> Notifications went out to those employees whose salaries were reduced</w:t>
      </w:r>
      <w:r w:rsidR="00C715C6">
        <w:t>.</w:t>
      </w:r>
    </w:p>
    <w:p w:rsidR="00C715C6" w:rsidRDefault="00254658" w:rsidP="00C715C6">
      <w:pPr>
        <w:pStyle w:val="ListParagraph"/>
        <w:numPr>
          <w:ilvl w:val="0"/>
          <w:numId w:val="21"/>
        </w:numPr>
      </w:pPr>
      <w:r>
        <w:t>Lots of discussion on hours worked when traveling as PLU employee</w:t>
      </w:r>
      <w:r w:rsidR="00C715C6">
        <w:t>.</w:t>
      </w:r>
    </w:p>
    <w:p w:rsidR="00C715C6" w:rsidRDefault="00254658" w:rsidP="00C715C6">
      <w:pPr>
        <w:pStyle w:val="ListParagraph"/>
        <w:numPr>
          <w:ilvl w:val="0"/>
          <w:numId w:val="21"/>
        </w:numPr>
      </w:pPr>
      <w:r>
        <w:t>Overtime hours worked was also a topic.  Overtime is considered extra hours over the 40 hour work week during the week</w:t>
      </w:r>
      <w:r w:rsidR="00C715C6">
        <w:t>.</w:t>
      </w:r>
    </w:p>
    <w:p w:rsidR="00254658" w:rsidRDefault="00254658" w:rsidP="00C715C6">
      <w:pPr>
        <w:pStyle w:val="ListParagraph"/>
        <w:numPr>
          <w:ilvl w:val="0"/>
          <w:numId w:val="21"/>
        </w:numPr>
      </w:pPr>
      <w:r>
        <w:t>Vacation was another topic.  Exempt vs. Non-Exempt.</w:t>
      </w:r>
    </w:p>
    <w:p w:rsidR="00254658" w:rsidRDefault="00254658" w:rsidP="00C715C6">
      <w:pPr>
        <w:pStyle w:val="ListParagraph"/>
        <w:numPr>
          <w:ilvl w:val="0"/>
          <w:numId w:val="21"/>
        </w:numPr>
      </w:pPr>
      <w:r>
        <w:t xml:space="preserve">Exempt employees need to look at the time sheets as “Sick Leave” and “Vacation Leave”.  </w:t>
      </w:r>
    </w:p>
    <w:p w:rsidR="00254658" w:rsidRDefault="006E6C34" w:rsidP="00C715C6">
      <w:pPr>
        <w:pStyle w:val="ListParagraph"/>
        <w:numPr>
          <w:ilvl w:val="0"/>
          <w:numId w:val="21"/>
        </w:numPr>
      </w:pPr>
      <w:r>
        <w:t>21 current jobs open on the PLU Campus…Dining Services currently has a lot of openings.</w:t>
      </w:r>
    </w:p>
    <w:p w:rsidR="006E6C34" w:rsidRDefault="00980468" w:rsidP="00C715C6">
      <w:pPr>
        <w:pStyle w:val="ListParagraph"/>
        <w:numPr>
          <w:ilvl w:val="0"/>
          <w:numId w:val="21"/>
        </w:numPr>
      </w:pPr>
      <w:r>
        <w:t xml:space="preserve">HR Fall Orientation.  50 new </w:t>
      </w:r>
      <w:proofErr w:type="gramStart"/>
      <w:r>
        <w:t>faculty</w:t>
      </w:r>
      <w:proofErr w:type="gramEnd"/>
      <w:r>
        <w:t xml:space="preserve"> will begin teaching this Fall at PLU…due to retirements, sabbaticals, and tenure.</w:t>
      </w:r>
    </w:p>
    <w:p w:rsidR="00980468" w:rsidRDefault="00980468" w:rsidP="00C715C6">
      <w:pPr>
        <w:pStyle w:val="ListParagraph"/>
        <w:numPr>
          <w:ilvl w:val="0"/>
          <w:numId w:val="21"/>
        </w:numPr>
      </w:pPr>
      <w:r>
        <w:t xml:space="preserve">Benefits survey will be put out this </w:t>
      </w:r>
      <w:proofErr w:type="gramStart"/>
      <w:r>
        <w:t>Fall</w:t>
      </w:r>
      <w:proofErr w:type="gramEnd"/>
      <w:r>
        <w:t>.</w:t>
      </w:r>
    </w:p>
    <w:p w:rsidR="00980468" w:rsidRDefault="00980468" w:rsidP="00980468">
      <w:pPr>
        <w:pStyle w:val="ListParagraph"/>
        <w:numPr>
          <w:ilvl w:val="0"/>
          <w:numId w:val="21"/>
        </w:numPr>
      </w:pPr>
      <w:r>
        <w:t>KPLU is taking a lot of time from HR right now.  – August 30</w:t>
      </w:r>
      <w:r w:rsidRPr="00980468">
        <w:rPr>
          <w:vertAlign w:val="superscript"/>
        </w:rPr>
        <w:t>th</w:t>
      </w:r>
      <w:r>
        <w:t xml:space="preserve"> KPLU will </w:t>
      </w:r>
      <w:proofErr w:type="spellStart"/>
      <w:proofErr w:type="gramStart"/>
      <w:r>
        <w:t>decease</w:t>
      </w:r>
      <w:proofErr w:type="spellEnd"/>
      <w:proofErr w:type="gramEnd"/>
      <w:r>
        <w:t xml:space="preserve"> its relationship with PLU.</w:t>
      </w:r>
    </w:p>
    <w:p w:rsidR="009F07F5" w:rsidRDefault="00CE2858" w:rsidP="002E1787">
      <w:r w:rsidRPr="006D5372">
        <w:rPr>
          <w:b/>
          <w:highlight w:val="yellow"/>
          <w:u w:val="single"/>
        </w:rPr>
        <w:t>Treasurer’s Report</w:t>
      </w:r>
      <w:r>
        <w:t xml:space="preserve">: </w:t>
      </w:r>
      <w:r w:rsidR="00C55483">
        <w:t xml:space="preserve">Tom </w:t>
      </w:r>
      <w:r w:rsidR="00E355CD">
        <w:t>–</w:t>
      </w:r>
      <w:r w:rsidR="00D37730">
        <w:t xml:space="preserve"> Our budget has not been released yet so no balance as of right now</w:t>
      </w:r>
      <w:r w:rsidR="00E355CD">
        <w:t>.</w:t>
      </w:r>
    </w:p>
    <w:p w:rsidR="004E6042" w:rsidRDefault="0069085F" w:rsidP="002E1787">
      <w:r w:rsidRPr="0038361F">
        <w:rPr>
          <w:b/>
          <w:highlight w:val="yellow"/>
          <w:u w:val="single"/>
        </w:rPr>
        <w:t xml:space="preserve">New </w:t>
      </w:r>
      <w:r w:rsidR="004E6042" w:rsidRPr="0038361F">
        <w:rPr>
          <w:b/>
          <w:highlight w:val="yellow"/>
          <w:u w:val="single"/>
        </w:rPr>
        <w:t>Business Items</w:t>
      </w:r>
      <w:r w:rsidR="004E6042">
        <w:t>:</w:t>
      </w:r>
    </w:p>
    <w:p w:rsidR="00980468" w:rsidRDefault="00980468" w:rsidP="00980468">
      <w:pPr>
        <w:pStyle w:val="ListParagraph"/>
        <w:numPr>
          <w:ilvl w:val="0"/>
          <w:numId w:val="22"/>
        </w:numPr>
      </w:pPr>
      <w:r>
        <w:t>Bylaws – Any interest to retype or convert the By-Laws into a word doc from the PDF format it sits in now.</w:t>
      </w:r>
    </w:p>
    <w:p w:rsidR="00980468" w:rsidRDefault="00491248" w:rsidP="00980468">
      <w:pPr>
        <w:pStyle w:val="ListParagraph"/>
        <w:numPr>
          <w:ilvl w:val="0"/>
          <w:numId w:val="22"/>
        </w:numPr>
      </w:pPr>
      <w:r>
        <w:t>Committee assignments were discussed and placed.</w:t>
      </w:r>
    </w:p>
    <w:p w:rsidR="00980468" w:rsidRDefault="002D7B20" w:rsidP="003D3F49">
      <w:pPr>
        <w:pStyle w:val="ListParagraph"/>
        <w:numPr>
          <w:ilvl w:val="0"/>
          <w:numId w:val="22"/>
        </w:numPr>
      </w:pPr>
      <w:r>
        <w:t>Use of the budget $1600 was determined in three areas:  Fall Banquet event, Spring Banquet event, a banner, and some swag.</w:t>
      </w:r>
    </w:p>
    <w:p w:rsidR="003D3F49" w:rsidRDefault="002D7B20" w:rsidP="003D3F49">
      <w:r>
        <w:t>Next meeting is Tuesday, September 15</w:t>
      </w:r>
      <w:r w:rsidR="003D3F49" w:rsidRPr="003D3F49">
        <w:rPr>
          <w:vertAlign w:val="superscript"/>
        </w:rPr>
        <w:t>th</w:t>
      </w:r>
      <w:r>
        <w:t xml:space="preserve"> at 12:00-1:30 p.m. location TBD</w:t>
      </w:r>
      <w:r w:rsidR="003D3F49">
        <w:t>.</w:t>
      </w:r>
    </w:p>
    <w:p w:rsidR="003D3F49" w:rsidRDefault="002D7B20" w:rsidP="003D3F49">
      <w:pPr>
        <w:ind w:left="360"/>
      </w:pPr>
      <w:r>
        <w:t>Meeting was adjourned at 12:15</w:t>
      </w:r>
      <w:r w:rsidR="003D3F49">
        <w:t xml:space="preserve"> p.m.</w:t>
      </w:r>
      <w:bookmarkStart w:id="0" w:name="_GoBack"/>
      <w:bookmarkEnd w:id="0"/>
    </w:p>
    <w:p w:rsidR="003D3F49" w:rsidRDefault="003D3F49" w:rsidP="003D3F49">
      <w:pPr>
        <w:ind w:left="360"/>
      </w:pPr>
    </w:p>
    <w:p w:rsidR="003D3F49" w:rsidRDefault="003D3F49" w:rsidP="003D3F49">
      <w:pPr>
        <w:ind w:left="360"/>
      </w:pPr>
    </w:p>
    <w:p w:rsidR="00B23412" w:rsidRDefault="00B23412"/>
    <w:sectPr w:rsidR="00B23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46"/>
    <w:multiLevelType w:val="hybridMultilevel"/>
    <w:tmpl w:val="7B9EF6B0"/>
    <w:lvl w:ilvl="0" w:tplc="88B03A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0DD1"/>
    <w:multiLevelType w:val="hybridMultilevel"/>
    <w:tmpl w:val="FDC62D7C"/>
    <w:lvl w:ilvl="0" w:tplc="C478CF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3DED"/>
    <w:multiLevelType w:val="hybridMultilevel"/>
    <w:tmpl w:val="FF888B6A"/>
    <w:lvl w:ilvl="0" w:tplc="A4E43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80063D"/>
    <w:multiLevelType w:val="hybridMultilevel"/>
    <w:tmpl w:val="83587122"/>
    <w:lvl w:ilvl="0" w:tplc="CA582D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F4A"/>
    <w:multiLevelType w:val="hybridMultilevel"/>
    <w:tmpl w:val="CC9868A0"/>
    <w:lvl w:ilvl="0" w:tplc="0C98A1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2970FC"/>
    <w:multiLevelType w:val="hybridMultilevel"/>
    <w:tmpl w:val="96B29000"/>
    <w:lvl w:ilvl="0" w:tplc="7B12EA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26934"/>
    <w:multiLevelType w:val="hybridMultilevel"/>
    <w:tmpl w:val="D3D06866"/>
    <w:lvl w:ilvl="0" w:tplc="168A2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3536F"/>
    <w:multiLevelType w:val="hybridMultilevel"/>
    <w:tmpl w:val="C024D4CE"/>
    <w:lvl w:ilvl="0" w:tplc="F9D404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5650B"/>
    <w:multiLevelType w:val="hybridMultilevel"/>
    <w:tmpl w:val="AEB6089C"/>
    <w:lvl w:ilvl="0" w:tplc="38C067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3509F"/>
    <w:multiLevelType w:val="hybridMultilevel"/>
    <w:tmpl w:val="57F850A4"/>
    <w:lvl w:ilvl="0" w:tplc="09901A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26F97"/>
    <w:multiLevelType w:val="hybridMultilevel"/>
    <w:tmpl w:val="F1F024CC"/>
    <w:lvl w:ilvl="0" w:tplc="0BC00E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53AC"/>
    <w:multiLevelType w:val="hybridMultilevel"/>
    <w:tmpl w:val="2268626C"/>
    <w:lvl w:ilvl="0" w:tplc="2A0A395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E74FA5"/>
    <w:multiLevelType w:val="hybridMultilevel"/>
    <w:tmpl w:val="970AD992"/>
    <w:lvl w:ilvl="0" w:tplc="990CC7B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C78A0"/>
    <w:multiLevelType w:val="hybridMultilevel"/>
    <w:tmpl w:val="EB885A22"/>
    <w:lvl w:ilvl="0" w:tplc="B7AE3DB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A86E65"/>
    <w:multiLevelType w:val="hybridMultilevel"/>
    <w:tmpl w:val="349A64EA"/>
    <w:lvl w:ilvl="0" w:tplc="E6D870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E13FB"/>
    <w:multiLevelType w:val="hybridMultilevel"/>
    <w:tmpl w:val="A468D7A0"/>
    <w:lvl w:ilvl="0" w:tplc="3132C5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08E7"/>
    <w:multiLevelType w:val="hybridMultilevel"/>
    <w:tmpl w:val="E084EC1E"/>
    <w:lvl w:ilvl="0" w:tplc="3B6047C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1194D"/>
    <w:multiLevelType w:val="hybridMultilevel"/>
    <w:tmpl w:val="28103F0C"/>
    <w:lvl w:ilvl="0" w:tplc="FC8E69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B16265"/>
    <w:multiLevelType w:val="hybridMultilevel"/>
    <w:tmpl w:val="3F5875FC"/>
    <w:lvl w:ilvl="0" w:tplc="54C6944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73714"/>
    <w:multiLevelType w:val="hybridMultilevel"/>
    <w:tmpl w:val="78446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F5CCC"/>
    <w:multiLevelType w:val="hybridMultilevel"/>
    <w:tmpl w:val="5D76FE7E"/>
    <w:lvl w:ilvl="0" w:tplc="FCBE87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0152EC"/>
    <w:multiLevelType w:val="hybridMultilevel"/>
    <w:tmpl w:val="1146EFCA"/>
    <w:lvl w:ilvl="0" w:tplc="3D94C9E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8"/>
  </w:num>
  <w:num w:numId="3">
    <w:abstractNumId w:val="14"/>
  </w:num>
  <w:num w:numId="4">
    <w:abstractNumId w:val="8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0"/>
  </w:num>
  <w:num w:numId="10">
    <w:abstractNumId w:val="12"/>
  </w:num>
  <w:num w:numId="11">
    <w:abstractNumId w:val="16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1"/>
  </w:num>
  <w:num w:numId="17">
    <w:abstractNumId w:val="7"/>
  </w:num>
  <w:num w:numId="18">
    <w:abstractNumId w:val="2"/>
  </w:num>
  <w:num w:numId="19">
    <w:abstractNumId w:val="13"/>
  </w:num>
  <w:num w:numId="20">
    <w:abstractNumId w:val="2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58"/>
    <w:rsid w:val="00003B9C"/>
    <w:rsid w:val="000310ED"/>
    <w:rsid w:val="00032C4E"/>
    <w:rsid w:val="00035AA7"/>
    <w:rsid w:val="00063759"/>
    <w:rsid w:val="000A4823"/>
    <w:rsid w:val="000A5EB4"/>
    <w:rsid w:val="000A6116"/>
    <w:rsid w:val="000D4A44"/>
    <w:rsid w:val="000E34B2"/>
    <w:rsid w:val="000F3F43"/>
    <w:rsid w:val="00100FBD"/>
    <w:rsid w:val="00126408"/>
    <w:rsid w:val="00150BD6"/>
    <w:rsid w:val="00192293"/>
    <w:rsid w:val="001D1442"/>
    <w:rsid w:val="001F1F98"/>
    <w:rsid w:val="00207C80"/>
    <w:rsid w:val="0021571F"/>
    <w:rsid w:val="002222B1"/>
    <w:rsid w:val="00240E9E"/>
    <w:rsid w:val="00243DA7"/>
    <w:rsid w:val="00254658"/>
    <w:rsid w:val="00285014"/>
    <w:rsid w:val="002D7B20"/>
    <w:rsid w:val="002E1787"/>
    <w:rsid w:val="002E7491"/>
    <w:rsid w:val="00365C41"/>
    <w:rsid w:val="0038361F"/>
    <w:rsid w:val="00384EE2"/>
    <w:rsid w:val="00391F40"/>
    <w:rsid w:val="00392A54"/>
    <w:rsid w:val="003D3F49"/>
    <w:rsid w:val="00475DD8"/>
    <w:rsid w:val="004851CB"/>
    <w:rsid w:val="00491248"/>
    <w:rsid w:val="00493B4D"/>
    <w:rsid w:val="004A7CF6"/>
    <w:rsid w:val="004C60B5"/>
    <w:rsid w:val="004E07EF"/>
    <w:rsid w:val="004E6042"/>
    <w:rsid w:val="005006E0"/>
    <w:rsid w:val="005840C9"/>
    <w:rsid w:val="00585947"/>
    <w:rsid w:val="00593994"/>
    <w:rsid w:val="005A46CA"/>
    <w:rsid w:val="005B4F40"/>
    <w:rsid w:val="005B764D"/>
    <w:rsid w:val="005C1101"/>
    <w:rsid w:val="005D18C3"/>
    <w:rsid w:val="005E74CB"/>
    <w:rsid w:val="0062370E"/>
    <w:rsid w:val="00633018"/>
    <w:rsid w:val="0064682E"/>
    <w:rsid w:val="00655F37"/>
    <w:rsid w:val="0069085F"/>
    <w:rsid w:val="00691FF2"/>
    <w:rsid w:val="006929D6"/>
    <w:rsid w:val="006958F4"/>
    <w:rsid w:val="006B2026"/>
    <w:rsid w:val="006D5372"/>
    <w:rsid w:val="006E6C34"/>
    <w:rsid w:val="006F10F2"/>
    <w:rsid w:val="007015B9"/>
    <w:rsid w:val="007330F1"/>
    <w:rsid w:val="00774199"/>
    <w:rsid w:val="007B78C2"/>
    <w:rsid w:val="007F0DEF"/>
    <w:rsid w:val="007F173B"/>
    <w:rsid w:val="0082309E"/>
    <w:rsid w:val="00857A71"/>
    <w:rsid w:val="00867F79"/>
    <w:rsid w:val="00877E29"/>
    <w:rsid w:val="008B595F"/>
    <w:rsid w:val="008F3533"/>
    <w:rsid w:val="00910378"/>
    <w:rsid w:val="00912A53"/>
    <w:rsid w:val="00955D17"/>
    <w:rsid w:val="00974A30"/>
    <w:rsid w:val="00980468"/>
    <w:rsid w:val="009B2B95"/>
    <w:rsid w:val="009C7827"/>
    <w:rsid w:val="009F07F5"/>
    <w:rsid w:val="00A02412"/>
    <w:rsid w:val="00A172BB"/>
    <w:rsid w:val="00A644BF"/>
    <w:rsid w:val="00A83964"/>
    <w:rsid w:val="00A925A7"/>
    <w:rsid w:val="00B23412"/>
    <w:rsid w:val="00B25B93"/>
    <w:rsid w:val="00B32600"/>
    <w:rsid w:val="00B50AFF"/>
    <w:rsid w:val="00B537D5"/>
    <w:rsid w:val="00B5662A"/>
    <w:rsid w:val="00B6463A"/>
    <w:rsid w:val="00BA56A5"/>
    <w:rsid w:val="00BB4BB2"/>
    <w:rsid w:val="00BC7835"/>
    <w:rsid w:val="00BD1BC4"/>
    <w:rsid w:val="00BE61FA"/>
    <w:rsid w:val="00BF05E8"/>
    <w:rsid w:val="00C30B48"/>
    <w:rsid w:val="00C413D1"/>
    <w:rsid w:val="00C55483"/>
    <w:rsid w:val="00C715C6"/>
    <w:rsid w:val="00C87BCB"/>
    <w:rsid w:val="00CA7D14"/>
    <w:rsid w:val="00CB0D4E"/>
    <w:rsid w:val="00CB6A0A"/>
    <w:rsid w:val="00CD7ABC"/>
    <w:rsid w:val="00CE2858"/>
    <w:rsid w:val="00CE7264"/>
    <w:rsid w:val="00D37730"/>
    <w:rsid w:val="00D75746"/>
    <w:rsid w:val="00D82CAC"/>
    <w:rsid w:val="00D83DB9"/>
    <w:rsid w:val="00D92FA8"/>
    <w:rsid w:val="00DB0F40"/>
    <w:rsid w:val="00DC0A2D"/>
    <w:rsid w:val="00DE6AAD"/>
    <w:rsid w:val="00E151CD"/>
    <w:rsid w:val="00E355CD"/>
    <w:rsid w:val="00E56B20"/>
    <w:rsid w:val="00EC7896"/>
    <w:rsid w:val="00EE048E"/>
    <w:rsid w:val="00EE26A0"/>
    <w:rsid w:val="00EF410F"/>
    <w:rsid w:val="00F3675A"/>
    <w:rsid w:val="00F37EFA"/>
    <w:rsid w:val="00F8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5</cp:revision>
  <dcterms:created xsi:type="dcterms:W3CDTF">2016-08-09T18:23:00Z</dcterms:created>
  <dcterms:modified xsi:type="dcterms:W3CDTF">2016-08-09T19:15:00Z</dcterms:modified>
</cp:coreProperties>
</file>